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1260"/>
        <w:gridCol w:w="3418"/>
        <w:gridCol w:w="4820"/>
      </w:tblGrid>
      <w:tr w:rsidR="00E572C2" w:rsidTr="00386D57">
        <w:trPr>
          <w:cantSplit/>
        </w:trPr>
        <w:tc>
          <w:tcPr>
            <w:tcW w:w="1260" w:type="dxa"/>
            <w:tcBorders>
              <w:bottom w:val="thinThickThinSmallGap" w:sz="24" w:space="0" w:color="auto"/>
            </w:tcBorders>
          </w:tcPr>
          <w:p w:rsidR="00E572C2" w:rsidRDefault="002B12BA" w:rsidP="00AF258A">
            <w:r w:rsidRPr="002B12B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1.65pt;margin-top:2.3pt;width:49.7pt;height:54pt;z-index:251659264" o:allowincell="f">
                  <v:imagedata r:id="rId7" o:title=""/>
                </v:shape>
                <o:OLEObject Type="Embed" ProgID="CorelDraw.Graphic.8" ShapeID="_x0000_s1026" DrawAspect="Content" ObjectID="_1785564117" r:id="rId8"/>
              </w:pict>
            </w:r>
          </w:p>
          <w:p w:rsidR="00E572C2" w:rsidRDefault="00E572C2" w:rsidP="00AF258A"/>
          <w:p w:rsidR="00E572C2" w:rsidRDefault="00E572C2" w:rsidP="00AF258A"/>
        </w:tc>
        <w:tc>
          <w:tcPr>
            <w:tcW w:w="3418" w:type="dxa"/>
            <w:tcBorders>
              <w:bottom w:val="thinThickThinSmallGap" w:sz="24" w:space="0" w:color="auto"/>
            </w:tcBorders>
          </w:tcPr>
          <w:p w:rsidR="00E572C2" w:rsidRPr="00BF52AF" w:rsidRDefault="00E572C2" w:rsidP="00E572C2">
            <w:pPr>
              <w:jc w:val="center"/>
              <w:rPr>
                <w:rFonts w:ascii="Arial" w:hAnsi="Arial"/>
                <w:b/>
                <w:sz w:val="16"/>
                <w:lang w:val="pl-PL"/>
              </w:rPr>
            </w:pPr>
            <w:r w:rsidRPr="00BF52AF">
              <w:rPr>
                <w:rFonts w:ascii="Arial" w:hAnsi="Arial"/>
                <w:b/>
                <w:sz w:val="16"/>
                <w:lang w:val="pl-PL"/>
              </w:rPr>
              <w:t>BOSNA I HERCEGOVINA</w:t>
            </w:r>
          </w:p>
          <w:p w:rsidR="00E572C2" w:rsidRPr="00BF52AF" w:rsidRDefault="00E572C2" w:rsidP="00E572C2">
            <w:pPr>
              <w:jc w:val="center"/>
              <w:rPr>
                <w:rFonts w:ascii="Arial" w:hAnsi="Arial"/>
                <w:b/>
                <w:sz w:val="18"/>
                <w:lang w:val="pl-PL"/>
              </w:rPr>
            </w:pPr>
            <w:r w:rsidRPr="00BF52AF">
              <w:rPr>
                <w:rFonts w:ascii="Arial" w:hAnsi="Arial"/>
                <w:b/>
                <w:sz w:val="16"/>
                <w:lang w:val="pl-PL"/>
              </w:rPr>
              <w:t>FEDERACIJA BOSNE I HERCEGOVINE</w:t>
            </w:r>
          </w:p>
          <w:p w:rsidR="00E572C2" w:rsidRPr="00E572C2" w:rsidRDefault="00E572C2" w:rsidP="00E572C2">
            <w:pPr>
              <w:pStyle w:val="Heading1"/>
              <w:ind w:left="0" w:firstLine="0"/>
              <w:jc w:val="center"/>
              <w:rPr>
                <w:rFonts w:ascii="Arial" w:hAnsi="Arial"/>
                <w:sz w:val="32"/>
                <w:szCs w:val="32"/>
                <w:lang w:val="it-IT"/>
              </w:rPr>
            </w:pPr>
            <w:r w:rsidRPr="00E572C2">
              <w:rPr>
                <w:rFonts w:ascii="Arial" w:hAnsi="Arial"/>
                <w:sz w:val="32"/>
                <w:szCs w:val="32"/>
                <w:lang w:val="it-IT"/>
              </w:rPr>
              <w:t>OPĆA BOLNICA</w:t>
            </w:r>
          </w:p>
          <w:p w:rsidR="00E572C2" w:rsidRPr="00BF52AF" w:rsidRDefault="00E572C2" w:rsidP="00E572C2">
            <w:pPr>
              <w:jc w:val="center"/>
              <w:rPr>
                <w:rFonts w:ascii="Arial" w:hAnsi="Arial"/>
                <w:sz w:val="18"/>
                <w:lang w:val="it-IT"/>
              </w:rPr>
            </w:pPr>
            <w:r w:rsidRPr="00BF52AF">
              <w:rPr>
                <w:rFonts w:ascii="Arial" w:hAnsi="Arial"/>
                <w:b/>
                <w:sz w:val="32"/>
                <w:szCs w:val="32"/>
                <w:lang w:val="it-IT"/>
              </w:rPr>
              <w:t>T E Š A N J</w:t>
            </w:r>
          </w:p>
        </w:tc>
        <w:tc>
          <w:tcPr>
            <w:tcW w:w="4820" w:type="dxa"/>
            <w:tcBorders>
              <w:bottom w:val="thinThickThinSmallGap" w:sz="24" w:space="0" w:color="auto"/>
            </w:tcBorders>
          </w:tcPr>
          <w:p w:rsidR="00E572C2" w:rsidRPr="00E572C2" w:rsidRDefault="00E572C2" w:rsidP="00AF258A">
            <w:pPr>
              <w:pStyle w:val="Heading2"/>
              <w:jc w:val="right"/>
              <w:rPr>
                <w:rFonts w:ascii="Arial" w:hAnsi="Arial" w:cs="Arial"/>
                <w:b/>
                <w:color w:val="auto"/>
                <w:sz w:val="16"/>
              </w:rPr>
            </w:pPr>
            <w:r w:rsidRPr="00E572C2">
              <w:rPr>
                <w:rFonts w:ascii="Arial" w:hAnsi="Arial" w:cs="Arial"/>
                <w:b/>
                <w:color w:val="auto"/>
                <w:sz w:val="16"/>
              </w:rPr>
              <w:t>Tel. ++ 387 32</w:t>
            </w:r>
          </w:p>
          <w:p w:rsidR="00E572C2" w:rsidRPr="003734AB" w:rsidRDefault="00E572C2" w:rsidP="00AF258A">
            <w:pPr>
              <w:jc w:val="right"/>
              <w:rPr>
                <w:rFonts w:ascii="Arial" w:hAnsi="Arial"/>
                <w:b/>
                <w:sz w:val="16"/>
              </w:rPr>
            </w:pPr>
            <w:r w:rsidRPr="003734AB">
              <w:rPr>
                <w:rFonts w:ascii="Arial" w:hAnsi="Arial"/>
                <w:b/>
                <w:sz w:val="16"/>
              </w:rPr>
              <w:t xml:space="preserve">                                         CENTRALA:   650-187</w:t>
            </w:r>
          </w:p>
          <w:p w:rsidR="00E572C2" w:rsidRPr="003734AB" w:rsidRDefault="00E572C2" w:rsidP="00AF258A">
            <w:pPr>
              <w:jc w:val="right"/>
              <w:rPr>
                <w:rFonts w:ascii="Arial" w:hAnsi="Arial"/>
                <w:b/>
                <w:sz w:val="16"/>
              </w:rPr>
            </w:pPr>
            <w:r w:rsidRPr="003734AB">
              <w:rPr>
                <w:rFonts w:ascii="Arial" w:hAnsi="Arial"/>
                <w:b/>
                <w:sz w:val="16"/>
              </w:rPr>
              <w:t xml:space="preserve">                                         DIREKTOR :  650-662</w:t>
            </w:r>
          </w:p>
          <w:p w:rsidR="00E572C2" w:rsidRDefault="00E572C2" w:rsidP="00AF258A">
            <w:pPr>
              <w:jc w:val="right"/>
              <w:rPr>
                <w:rFonts w:ascii="Arial" w:hAnsi="Arial"/>
                <w:sz w:val="16"/>
              </w:rPr>
            </w:pPr>
            <w:r w:rsidRPr="003734AB">
              <w:rPr>
                <w:rFonts w:ascii="Arial" w:hAnsi="Arial"/>
                <w:b/>
                <w:sz w:val="16"/>
              </w:rPr>
              <w:t xml:space="preserve">                                         FAX :              650-605</w:t>
            </w:r>
          </w:p>
          <w:p w:rsidR="00E572C2" w:rsidRPr="00E572C2" w:rsidRDefault="00E572C2" w:rsidP="00AF258A">
            <w:pPr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E572C2">
              <w:rPr>
                <w:rFonts w:ascii="Arial" w:hAnsi="Arial"/>
                <w:b/>
                <w:sz w:val="16"/>
                <w:szCs w:val="16"/>
              </w:rPr>
              <w:t xml:space="preserve">e.mail: </w:t>
            </w:r>
            <w:hyperlink r:id="rId9" w:history="1">
              <w:r w:rsidRPr="00E572C2">
                <w:rPr>
                  <w:rStyle w:val="Hyperlink"/>
                  <w:rFonts w:ascii="Arial" w:hAnsi="Arial"/>
                  <w:b/>
                  <w:sz w:val="16"/>
                  <w:szCs w:val="16"/>
                </w:rPr>
                <w:t>bolnicatesanj@bih.net.ba</w:t>
              </w:r>
            </w:hyperlink>
          </w:p>
          <w:p w:rsidR="00E572C2" w:rsidRPr="0087242E" w:rsidRDefault="00E572C2" w:rsidP="00AF258A">
            <w:pPr>
              <w:jc w:val="right"/>
              <w:rPr>
                <w:rFonts w:ascii="Arial" w:hAnsi="Arial"/>
                <w:sz w:val="18"/>
                <w:szCs w:val="18"/>
                <w:u w:val="single"/>
              </w:rPr>
            </w:pPr>
            <w:r w:rsidRPr="00E572C2">
              <w:rPr>
                <w:rFonts w:ascii="Arial" w:hAnsi="Arial"/>
                <w:b/>
                <w:sz w:val="16"/>
                <w:szCs w:val="16"/>
                <w:u w:val="single"/>
              </w:rPr>
              <w:t>www.bolnicatesanj</w:t>
            </w:r>
            <w:r w:rsidRPr="00E572C2">
              <w:rPr>
                <w:rFonts w:ascii="Arial" w:hAnsi="Arial"/>
                <w:sz w:val="16"/>
                <w:szCs w:val="16"/>
                <w:u w:val="single"/>
              </w:rPr>
              <w:t>.</w:t>
            </w:r>
            <w:r w:rsidRPr="00E572C2">
              <w:rPr>
                <w:rFonts w:ascii="Arial" w:hAnsi="Arial"/>
                <w:b/>
                <w:sz w:val="16"/>
                <w:szCs w:val="16"/>
                <w:u w:val="single"/>
              </w:rPr>
              <w:t>ba</w:t>
            </w:r>
          </w:p>
        </w:tc>
      </w:tr>
    </w:tbl>
    <w:p w:rsidR="00AE7BAC" w:rsidRDefault="00D65EF0" w:rsidP="00615FEF">
      <w:pPr>
        <w:pStyle w:val="BodyText"/>
        <w:ind w:left="0" w:right="-45"/>
        <w:jc w:val="both"/>
        <w:rPr>
          <w:sz w:val="20"/>
          <w:szCs w:val="20"/>
        </w:rPr>
      </w:pPr>
      <w:r>
        <w:rPr>
          <w:sz w:val="20"/>
          <w:szCs w:val="20"/>
        </w:rPr>
        <w:t>Broj: 03-7-3-5602</w:t>
      </w:r>
      <w:r w:rsidR="00615FEF">
        <w:rPr>
          <w:sz w:val="20"/>
          <w:szCs w:val="20"/>
        </w:rPr>
        <w:t>-1/24</w:t>
      </w:r>
    </w:p>
    <w:p w:rsidR="00615FEF" w:rsidRDefault="00D65EF0" w:rsidP="00615FEF">
      <w:pPr>
        <w:pStyle w:val="BodyText"/>
        <w:ind w:left="0" w:right="-45"/>
        <w:jc w:val="both"/>
        <w:rPr>
          <w:sz w:val="20"/>
          <w:szCs w:val="20"/>
        </w:rPr>
      </w:pPr>
      <w:r>
        <w:rPr>
          <w:sz w:val="20"/>
          <w:szCs w:val="20"/>
        </w:rPr>
        <w:t>Datum: 19.08</w:t>
      </w:r>
      <w:r w:rsidR="00615FEF">
        <w:rPr>
          <w:sz w:val="20"/>
          <w:szCs w:val="20"/>
        </w:rPr>
        <w:t>.2024.godine</w:t>
      </w:r>
    </w:p>
    <w:p w:rsidR="008B6E7A" w:rsidRPr="00E74E8B" w:rsidRDefault="00A44A67" w:rsidP="00E572C2">
      <w:pPr>
        <w:pStyle w:val="BodyText"/>
        <w:spacing w:before="90"/>
        <w:ind w:left="0" w:right="-48"/>
        <w:jc w:val="both"/>
        <w:rPr>
          <w:sz w:val="20"/>
          <w:szCs w:val="20"/>
        </w:rPr>
      </w:pPr>
      <w:r w:rsidRPr="00E74E8B">
        <w:rPr>
          <w:sz w:val="20"/>
          <w:szCs w:val="20"/>
        </w:rPr>
        <w:t>Na osnovu člana 32</w:t>
      </w:r>
      <w:r w:rsidR="00D32DC8" w:rsidRPr="00E74E8B">
        <w:rPr>
          <w:sz w:val="20"/>
          <w:szCs w:val="20"/>
        </w:rPr>
        <w:t>. Statuta</w:t>
      </w:r>
      <w:r w:rsidRPr="00E74E8B">
        <w:rPr>
          <w:sz w:val="20"/>
          <w:szCs w:val="20"/>
        </w:rPr>
        <w:t xml:space="preserve"> Opće bolnice Tešanj</w:t>
      </w:r>
      <w:r w:rsidR="007A6CC0" w:rsidRPr="00E74E8B">
        <w:rPr>
          <w:sz w:val="20"/>
          <w:szCs w:val="20"/>
        </w:rPr>
        <w:t>, člana 20a stav (2)</w:t>
      </w:r>
      <w:r w:rsidR="00D32DC8" w:rsidRPr="00E74E8B">
        <w:rPr>
          <w:sz w:val="20"/>
          <w:szCs w:val="20"/>
        </w:rPr>
        <w:t xml:space="preserve"> Zakona o radu („Službene novine FBIH“, br 26/16 i</w:t>
      </w:r>
      <w:r w:rsidRPr="00E74E8B">
        <w:rPr>
          <w:sz w:val="20"/>
          <w:szCs w:val="20"/>
        </w:rPr>
        <w:t>89/18), člana 4</w:t>
      </w:r>
      <w:r w:rsidR="00D32DC8" w:rsidRPr="00E74E8B">
        <w:rPr>
          <w:sz w:val="20"/>
          <w:szCs w:val="20"/>
        </w:rPr>
        <w:t xml:space="preserve">. Uredbe o postupku prijema u radni odnos u </w:t>
      </w:r>
      <w:r w:rsidRPr="00E74E8B">
        <w:rPr>
          <w:sz w:val="20"/>
          <w:szCs w:val="20"/>
        </w:rPr>
        <w:t>javnom sektoru Zeničko-dobojskog kantona („Sl.novine Zeničko-dobojskog kantona“, broj: 2/24), člana 5</w:t>
      </w:r>
      <w:r w:rsidR="00D32DC8" w:rsidRPr="00E74E8B">
        <w:rPr>
          <w:sz w:val="20"/>
          <w:szCs w:val="20"/>
        </w:rPr>
        <w:t>. Pravilnika o radu</w:t>
      </w:r>
      <w:r w:rsidRPr="00E74E8B">
        <w:rPr>
          <w:sz w:val="20"/>
          <w:szCs w:val="20"/>
        </w:rPr>
        <w:t xml:space="preserve"> Opće bolnice Tešanj, člana 3. Pravilnika o postupku prijema </w:t>
      </w:r>
      <w:r w:rsidR="007A6CC0" w:rsidRPr="00E74E8B">
        <w:rPr>
          <w:sz w:val="20"/>
          <w:szCs w:val="20"/>
        </w:rPr>
        <w:t xml:space="preserve">radnika </w:t>
      </w:r>
      <w:r w:rsidRPr="00E74E8B">
        <w:rPr>
          <w:sz w:val="20"/>
          <w:szCs w:val="20"/>
        </w:rPr>
        <w:t xml:space="preserve">u radni odnos putem javnog oglasa u Općoj bolnici Tešanj i Odluke o potrebi prijema u radni odnos broj: </w:t>
      </w:r>
      <w:r w:rsidR="00CC1D37">
        <w:rPr>
          <w:sz w:val="20"/>
          <w:szCs w:val="20"/>
        </w:rPr>
        <w:t>03-7-3-5602/24 od 19.08</w:t>
      </w:r>
      <w:r w:rsidR="007A6CC0" w:rsidRPr="00E74E8B">
        <w:rPr>
          <w:sz w:val="20"/>
          <w:szCs w:val="20"/>
        </w:rPr>
        <w:t xml:space="preserve">.2024.godine, </w:t>
      </w:r>
      <w:r w:rsidR="00D32DC8" w:rsidRPr="00E74E8B">
        <w:rPr>
          <w:sz w:val="20"/>
          <w:szCs w:val="20"/>
        </w:rPr>
        <w:t xml:space="preserve">direktor </w:t>
      </w:r>
      <w:r w:rsidR="007A6CC0" w:rsidRPr="00E74E8B">
        <w:rPr>
          <w:sz w:val="20"/>
          <w:szCs w:val="20"/>
        </w:rPr>
        <w:t xml:space="preserve">Opće bolnice Tešanj </w:t>
      </w:r>
      <w:r w:rsidR="00D32DC8" w:rsidRPr="00E74E8B">
        <w:rPr>
          <w:sz w:val="20"/>
          <w:szCs w:val="20"/>
        </w:rPr>
        <w:t>raspisuje</w:t>
      </w:r>
      <w:r w:rsidR="007A6CC0" w:rsidRPr="00E74E8B">
        <w:rPr>
          <w:sz w:val="20"/>
          <w:szCs w:val="20"/>
        </w:rPr>
        <w:t>:</w:t>
      </w:r>
    </w:p>
    <w:p w:rsidR="008B6E7A" w:rsidRPr="00E74E8B" w:rsidRDefault="008B6E7A">
      <w:pPr>
        <w:pStyle w:val="BodyText"/>
        <w:spacing w:before="5"/>
        <w:ind w:left="0"/>
        <w:rPr>
          <w:sz w:val="20"/>
          <w:szCs w:val="20"/>
        </w:rPr>
      </w:pPr>
    </w:p>
    <w:p w:rsidR="008B6E7A" w:rsidRPr="00E74E8B" w:rsidRDefault="00D32DC8">
      <w:pPr>
        <w:pStyle w:val="Heading1"/>
        <w:ind w:left="2474" w:right="2340" w:firstLine="0"/>
        <w:jc w:val="center"/>
        <w:rPr>
          <w:sz w:val="20"/>
          <w:szCs w:val="20"/>
        </w:rPr>
      </w:pPr>
      <w:r w:rsidRPr="00E74E8B">
        <w:rPr>
          <w:sz w:val="20"/>
          <w:szCs w:val="20"/>
        </w:rPr>
        <w:t>JAVNI</w:t>
      </w:r>
      <w:r w:rsidR="006F307C">
        <w:rPr>
          <w:sz w:val="20"/>
          <w:szCs w:val="20"/>
        </w:rPr>
        <w:t xml:space="preserve"> </w:t>
      </w:r>
      <w:r w:rsidRPr="00E74E8B">
        <w:rPr>
          <w:sz w:val="20"/>
          <w:szCs w:val="20"/>
        </w:rPr>
        <w:t>OGLAS</w:t>
      </w:r>
    </w:p>
    <w:p w:rsidR="008B6E7A" w:rsidRPr="00E74E8B" w:rsidRDefault="00F21EB7">
      <w:pPr>
        <w:ind w:left="2476" w:right="23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="00D32DC8" w:rsidRPr="00E74E8B">
        <w:rPr>
          <w:b/>
          <w:sz w:val="20"/>
          <w:szCs w:val="20"/>
        </w:rPr>
        <w:t>a</w:t>
      </w:r>
      <w:r w:rsidR="006F307C">
        <w:rPr>
          <w:b/>
          <w:sz w:val="20"/>
          <w:szCs w:val="20"/>
        </w:rPr>
        <w:t xml:space="preserve"> </w:t>
      </w:r>
      <w:r w:rsidR="00D32DC8" w:rsidRPr="00E74E8B">
        <w:rPr>
          <w:b/>
          <w:sz w:val="20"/>
          <w:szCs w:val="20"/>
        </w:rPr>
        <w:t>prijem</w:t>
      </w:r>
      <w:r w:rsidR="007A6CC0" w:rsidRPr="00E74E8B">
        <w:rPr>
          <w:b/>
          <w:sz w:val="20"/>
          <w:szCs w:val="20"/>
        </w:rPr>
        <w:t xml:space="preserve"> radnika</w:t>
      </w:r>
      <w:r w:rsidR="00AE7BAC">
        <w:rPr>
          <w:b/>
          <w:sz w:val="20"/>
          <w:szCs w:val="20"/>
        </w:rPr>
        <w:t xml:space="preserve"> </w:t>
      </w:r>
      <w:r w:rsidR="00D32DC8" w:rsidRPr="00E74E8B">
        <w:rPr>
          <w:b/>
          <w:sz w:val="20"/>
          <w:szCs w:val="20"/>
        </w:rPr>
        <w:t>u</w:t>
      </w:r>
      <w:r w:rsidR="00AE7BAC">
        <w:rPr>
          <w:b/>
          <w:sz w:val="20"/>
          <w:szCs w:val="20"/>
        </w:rPr>
        <w:t xml:space="preserve"> </w:t>
      </w:r>
      <w:r w:rsidR="00D32DC8" w:rsidRPr="00E74E8B">
        <w:rPr>
          <w:b/>
          <w:sz w:val="20"/>
          <w:szCs w:val="20"/>
        </w:rPr>
        <w:t>radni</w:t>
      </w:r>
      <w:r w:rsidR="00AE7BAC">
        <w:rPr>
          <w:b/>
          <w:sz w:val="20"/>
          <w:szCs w:val="20"/>
        </w:rPr>
        <w:t xml:space="preserve"> </w:t>
      </w:r>
      <w:r w:rsidR="00D32DC8" w:rsidRPr="00E74E8B">
        <w:rPr>
          <w:b/>
          <w:sz w:val="20"/>
          <w:szCs w:val="20"/>
        </w:rPr>
        <w:t>odnos</w:t>
      </w:r>
    </w:p>
    <w:p w:rsidR="008B6E7A" w:rsidRPr="00E74E8B" w:rsidRDefault="008B6E7A">
      <w:pPr>
        <w:pStyle w:val="BodyText"/>
        <w:ind w:left="0"/>
        <w:rPr>
          <w:b/>
          <w:sz w:val="20"/>
          <w:szCs w:val="20"/>
        </w:rPr>
      </w:pPr>
    </w:p>
    <w:p w:rsidR="00AE7BAC" w:rsidRPr="00AE7BAC" w:rsidRDefault="00CC1D37" w:rsidP="00E572C2">
      <w:pPr>
        <w:widowControl/>
        <w:numPr>
          <w:ilvl w:val="0"/>
          <w:numId w:val="6"/>
        </w:numPr>
        <w:autoSpaceDE/>
        <w:autoSpaceDN/>
        <w:ind w:left="284" w:right="-48"/>
        <w:jc w:val="both"/>
        <w:rPr>
          <w:sz w:val="20"/>
          <w:szCs w:val="20"/>
        </w:rPr>
      </w:pPr>
      <w:r w:rsidRPr="00CC1D37">
        <w:rPr>
          <w:b/>
          <w:sz w:val="20"/>
          <w:szCs w:val="20"/>
        </w:rPr>
        <w:t>Specijalist dijagnostičke radiologije</w:t>
      </w:r>
      <w:r>
        <w:rPr>
          <w:sz w:val="20"/>
          <w:szCs w:val="20"/>
        </w:rPr>
        <w:t>.......</w:t>
      </w:r>
      <w:r w:rsidR="00AE7BAC">
        <w:rPr>
          <w:sz w:val="20"/>
          <w:szCs w:val="20"/>
        </w:rPr>
        <w:t>.....</w:t>
      </w:r>
      <w:r w:rsidR="00AF258A">
        <w:rPr>
          <w:sz w:val="20"/>
          <w:szCs w:val="20"/>
        </w:rPr>
        <w:t>.......</w:t>
      </w:r>
      <w:r w:rsidR="00AE7BAC">
        <w:rPr>
          <w:sz w:val="20"/>
          <w:szCs w:val="20"/>
        </w:rPr>
        <w:t>......1 (jedan) izvršilac na određeno vrijeme u trajanju 12 mjeseci,</w:t>
      </w:r>
    </w:p>
    <w:p w:rsidR="00AF646E" w:rsidRPr="00E74E8B" w:rsidRDefault="00AF646E" w:rsidP="007A6CC0">
      <w:pPr>
        <w:pStyle w:val="Heading1"/>
        <w:tabs>
          <w:tab w:val="left" w:pos="540"/>
        </w:tabs>
        <w:ind w:firstLine="0"/>
        <w:rPr>
          <w:sz w:val="20"/>
          <w:szCs w:val="20"/>
        </w:rPr>
      </w:pPr>
    </w:p>
    <w:p w:rsidR="008B6E7A" w:rsidRPr="00E74E8B" w:rsidRDefault="00D32DC8" w:rsidP="00E572C2">
      <w:pPr>
        <w:spacing w:line="274" w:lineRule="exact"/>
        <w:rPr>
          <w:b/>
          <w:sz w:val="20"/>
          <w:szCs w:val="20"/>
          <w:u w:val="single"/>
        </w:rPr>
      </w:pPr>
      <w:r w:rsidRPr="00E74E8B">
        <w:rPr>
          <w:b/>
          <w:sz w:val="20"/>
          <w:szCs w:val="20"/>
          <w:u w:val="single"/>
        </w:rPr>
        <w:t>Opći</w:t>
      </w:r>
      <w:r w:rsidR="00B10C29">
        <w:rPr>
          <w:b/>
          <w:sz w:val="20"/>
          <w:szCs w:val="20"/>
          <w:u w:val="single"/>
        </w:rPr>
        <w:t xml:space="preserve"> </w:t>
      </w:r>
      <w:r w:rsidR="00C955CE" w:rsidRPr="00E74E8B">
        <w:rPr>
          <w:b/>
          <w:sz w:val="20"/>
          <w:szCs w:val="20"/>
          <w:u w:val="single"/>
        </w:rPr>
        <w:t>uslovi</w:t>
      </w:r>
    </w:p>
    <w:p w:rsidR="00FF576A" w:rsidRDefault="002354C2" w:rsidP="00FF576A">
      <w:pPr>
        <w:spacing w:line="274" w:lineRule="exact"/>
        <w:rPr>
          <w:sz w:val="20"/>
          <w:szCs w:val="20"/>
        </w:rPr>
      </w:pPr>
      <w:r w:rsidRPr="00E74E8B">
        <w:rPr>
          <w:sz w:val="20"/>
          <w:szCs w:val="20"/>
        </w:rPr>
        <w:t xml:space="preserve">Svi kandidati trebaju </w:t>
      </w:r>
      <w:r w:rsidR="00C955CE" w:rsidRPr="00E74E8B">
        <w:rPr>
          <w:sz w:val="20"/>
          <w:szCs w:val="20"/>
        </w:rPr>
        <w:t>ispunjavati slijedeće opće uslove:</w:t>
      </w:r>
    </w:p>
    <w:p w:rsidR="008B6E7A" w:rsidRPr="00FF576A" w:rsidRDefault="00B10C29" w:rsidP="00FF576A">
      <w:pPr>
        <w:pStyle w:val="ListParagraph"/>
        <w:numPr>
          <w:ilvl w:val="1"/>
          <w:numId w:val="20"/>
        </w:numPr>
        <w:spacing w:line="274" w:lineRule="exact"/>
        <w:rPr>
          <w:sz w:val="20"/>
          <w:szCs w:val="20"/>
        </w:rPr>
      </w:pPr>
      <w:r w:rsidRPr="00FF576A">
        <w:rPr>
          <w:sz w:val="20"/>
          <w:szCs w:val="20"/>
        </w:rPr>
        <w:t>d</w:t>
      </w:r>
      <w:r w:rsidR="00D32DC8" w:rsidRPr="00FF576A">
        <w:rPr>
          <w:sz w:val="20"/>
          <w:szCs w:val="20"/>
        </w:rPr>
        <w:t>a</w:t>
      </w:r>
      <w:r w:rsidRPr="00FF576A">
        <w:rPr>
          <w:sz w:val="20"/>
          <w:szCs w:val="20"/>
        </w:rPr>
        <w:t xml:space="preserve"> </w:t>
      </w:r>
      <w:r w:rsidR="00C955CE" w:rsidRPr="00FF576A">
        <w:rPr>
          <w:sz w:val="20"/>
          <w:szCs w:val="20"/>
        </w:rPr>
        <w:t>su</w:t>
      </w:r>
      <w:r w:rsidRPr="00FF576A">
        <w:rPr>
          <w:sz w:val="20"/>
          <w:szCs w:val="20"/>
        </w:rPr>
        <w:t xml:space="preserve"> </w:t>
      </w:r>
      <w:r w:rsidR="00C955CE" w:rsidRPr="00FF576A">
        <w:rPr>
          <w:sz w:val="20"/>
          <w:szCs w:val="20"/>
        </w:rPr>
        <w:t>državljani</w:t>
      </w:r>
      <w:r w:rsidRPr="00FF576A">
        <w:rPr>
          <w:sz w:val="20"/>
          <w:szCs w:val="20"/>
        </w:rPr>
        <w:t xml:space="preserve"> </w:t>
      </w:r>
      <w:r w:rsidR="00D32DC8" w:rsidRPr="00FF576A">
        <w:rPr>
          <w:sz w:val="20"/>
          <w:szCs w:val="20"/>
        </w:rPr>
        <w:t>BiH</w:t>
      </w:r>
      <w:r w:rsidR="00C955CE" w:rsidRPr="00FF576A">
        <w:rPr>
          <w:sz w:val="20"/>
          <w:szCs w:val="20"/>
        </w:rPr>
        <w:t>,</w:t>
      </w:r>
    </w:p>
    <w:p w:rsidR="00C955CE" w:rsidRPr="00E74E8B" w:rsidRDefault="00C955CE" w:rsidP="00AF646E">
      <w:pPr>
        <w:pStyle w:val="ListParagraph"/>
        <w:numPr>
          <w:ilvl w:val="1"/>
          <w:numId w:val="20"/>
        </w:numPr>
        <w:tabs>
          <w:tab w:val="left" w:pos="976"/>
          <w:tab w:val="left" w:pos="977"/>
        </w:tabs>
        <w:spacing w:line="274" w:lineRule="exact"/>
        <w:rPr>
          <w:sz w:val="20"/>
          <w:szCs w:val="20"/>
        </w:rPr>
      </w:pPr>
      <w:r w:rsidRPr="00E74E8B">
        <w:rPr>
          <w:sz w:val="20"/>
          <w:szCs w:val="20"/>
        </w:rPr>
        <w:t>da imaju najmanje 18 godina života i</w:t>
      </w:r>
    </w:p>
    <w:p w:rsidR="008B6E7A" w:rsidRPr="00E74E8B" w:rsidRDefault="00D32DC8" w:rsidP="00AF646E">
      <w:pPr>
        <w:pStyle w:val="ListParagraph"/>
        <w:numPr>
          <w:ilvl w:val="1"/>
          <w:numId w:val="20"/>
        </w:numPr>
        <w:tabs>
          <w:tab w:val="left" w:pos="976"/>
          <w:tab w:val="left" w:pos="977"/>
        </w:tabs>
        <w:rPr>
          <w:sz w:val="20"/>
          <w:szCs w:val="20"/>
        </w:rPr>
      </w:pPr>
      <w:r w:rsidRPr="00E74E8B">
        <w:rPr>
          <w:sz w:val="20"/>
          <w:szCs w:val="20"/>
        </w:rPr>
        <w:t>da</w:t>
      </w:r>
      <w:r w:rsidR="00B10C29">
        <w:rPr>
          <w:sz w:val="20"/>
          <w:szCs w:val="20"/>
        </w:rPr>
        <w:t xml:space="preserve"> </w:t>
      </w:r>
      <w:r w:rsidR="00C955CE" w:rsidRPr="00E74E8B">
        <w:rPr>
          <w:sz w:val="20"/>
          <w:szCs w:val="20"/>
        </w:rPr>
        <w:t>su</w:t>
      </w:r>
      <w:r w:rsidR="00B10C29">
        <w:rPr>
          <w:sz w:val="20"/>
          <w:szCs w:val="20"/>
        </w:rPr>
        <w:t xml:space="preserve"> </w:t>
      </w:r>
      <w:r w:rsidR="00C955CE" w:rsidRPr="00E74E8B">
        <w:rPr>
          <w:sz w:val="20"/>
          <w:szCs w:val="20"/>
        </w:rPr>
        <w:t>fizički i psihički sposob</w:t>
      </w:r>
      <w:r w:rsidRPr="00E74E8B">
        <w:rPr>
          <w:sz w:val="20"/>
          <w:szCs w:val="20"/>
        </w:rPr>
        <w:t>n</w:t>
      </w:r>
      <w:r w:rsidR="00C955CE" w:rsidRPr="00E74E8B">
        <w:rPr>
          <w:sz w:val="20"/>
          <w:szCs w:val="20"/>
        </w:rPr>
        <w:t>i</w:t>
      </w:r>
      <w:r w:rsidR="00B10C29">
        <w:rPr>
          <w:sz w:val="20"/>
          <w:szCs w:val="20"/>
        </w:rPr>
        <w:t xml:space="preserve"> </w:t>
      </w:r>
      <w:r w:rsidRPr="00E74E8B">
        <w:rPr>
          <w:sz w:val="20"/>
          <w:szCs w:val="20"/>
        </w:rPr>
        <w:t>za</w:t>
      </w:r>
      <w:r w:rsidR="00B10C29">
        <w:rPr>
          <w:sz w:val="20"/>
          <w:szCs w:val="20"/>
        </w:rPr>
        <w:t xml:space="preserve"> </w:t>
      </w:r>
      <w:r w:rsidRPr="00E74E8B">
        <w:rPr>
          <w:sz w:val="20"/>
          <w:szCs w:val="20"/>
        </w:rPr>
        <w:t>vršenje poslova</w:t>
      </w:r>
      <w:r w:rsidR="00B10C29">
        <w:rPr>
          <w:sz w:val="20"/>
          <w:szCs w:val="20"/>
        </w:rPr>
        <w:t xml:space="preserve"> </w:t>
      </w:r>
      <w:r w:rsidRPr="00E74E8B">
        <w:rPr>
          <w:sz w:val="20"/>
          <w:szCs w:val="20"/>
        </w:rPr>
        <w:t>navedenog</w:t>
      </w:r>
      <w:r w:rsidR="00B10C29">
        <w:rPr>
          <w:sz w:val="20"/>
          <w:szCs w:val="20"/>
        </w:rPr>
        <w:t xml:space="preserve"> </w:t>
      </w:r>
      <w:r w:rsidRPr="00E74E8B">
        <w:rPr>
          <w:sz w:val="20"/>
          <w:szCs w:val="20"/>
        </w:rPr>
        <w:t>radnog</w:t>
      </w:r>
      <w:r w:rsidR="00B10C29">
        <w:rPr>
          <w:sz w:val="20"/>
          <w:szCs w:val="20"/>
        </w:rPr>
        <w:t xml:space="preserve"> </w:t>
      </w:r>
      <w:r w:rsidRPr="00E74E8B">
        <w:rPr>
          <w:sz w:val="20"/>
          <w:szCs w:val="20"/>
        </w:rPr>
        <w:t>mjesta</w:t>
      </w:r>
    </w:p>
    <w:p w:rsidR="008B6E7A" w:rsidRPr="00E74E8B" w:rsidRDefault="008B6E7A">
      <w:pPr>
        <w:pStyle w:val="BodyText"/>
        <w:spacing w:before="5"/>
        <w:ind w:left="0"/>
        <w:rPr>
          <w:sz w:val="20"/>
          <w:szCs w:val="20"/>
        </w:rPr>
      </w:pPr>
    </w:p>
    <w:p w:rsidR="008B6E7A" w:rsidRPr="00E74E8B" w:rsidRDefault="00D32DC8" w:rsidP="00E572C2">
      <w:pPr>
        <w:pStyle w:val="Heading1"/>
        <w:ind w:left="0" w:firstLine="0"/>
        <w:jc w:val="both"/>
        <w:rPr>
          <w:sz w:val="20"/>
          <w:szCs w:val="20"/>
        </w:rPr>
      </w:pPr>
      <w:r w:rsidRPr="00E74E8B">
        <w:rPr>
          <w:sz w:val="20"/>
          <w:szCs w:val="20"/>
          <w:u w:val="single"/>
        </w:rPr>
        <w:t>Posebni</w:t>
      </w:r>
      <w:r w:rsidR="00B10C29">
        <w:rPr>
          <w:sz w:val="20"/>
          <w:szCs w:val="20"/>
          <w:u w:val="single"/>
        </w:rPr>
        <w:t xml:space="preserve"> </w:t>
      </w:r>
      <w:r w:rsidRPr="00E74E8B">
        <w:rPr>
          <w:sz w:val="20"/>
          <w:szCs w:val="20"/>
          <w:u w:val="single"/>
        </w:rPr>
        <w:t>uslovi</w:t>
      </w:r>
    </w:p>
    <w:p w:rsidR="008B6E7A" w:rsidRPr="00E74E8B" w:rsidRDefault="008B6E7A">
      <w:pPr>
        <w:pStyle w:val="BodyText"/>
        <w:ind w:left="0"/>
        <w:rPr>
          <w:b/>
          <w:sz w:val="20"/>
          <w:szCs w:val="20"/>
        </w:rPr>
      </w:pPr>
    </w:p>
    <w:p w:rsidR="00B10C29" w:rsidRDefault="00CC1D37" w:rsidP="00B10C29">
      <w:pPr>
        <w:pStyle w:val="ListParagraph"/>
        <w:numPr>
          <w:ilvl w:val="0"/>
          <w:numId w:val="5"/>
        </w:numPr>
        <w:spacing w:line="274" w:lineRule="exact"/>
        <w:ind w:left="284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Specijalist dijagnostičke radiologije</w:t>
      </w:r>
      <w:r w:rsidR="00B10C29">
        <w:rPr>
          <w:b/>
          <w:sz w:val="20"/>
          <w:szCs w:val="20"/>
        </w:rPr>
        <w:t xml:space="preserve"> – 1 (jedan) izvršilac</w:t>
      </w:r>
      <w:r w:rsidR="006F307C">
        <w:rPr>
          <w:b/>
          <w:sz w:val="20"/>
          <w:szCs w:val="20"/>
        </w:rPr>
        <w:t xml:space="preserve"> </w:t>
      </w:r>
      <w:r w:rsidR="00B10C29">
        <w:rPr>
          <w:b/>
          <w:sz w:val="20"/>
          <w:szCs w:val="20"/>
        </w:rPr>
        <w:t>na određen</w:t>
      </w:r>
      <w:r w:rsidR="006F307C">
        <w:rPr>
          <w:b/>
          <w:sz w:val="20"/>
          <w:szCs w:val="20"/>
        </w:rPr>
        <w:t>o vrijeme u trajanju 12 mjeseci</w:t>
      </w:r>
    </w:p>
    <w:p w:rsidR="00B10C29" w:rsidRPr="00B10C29" w:rsidRDefault="00B10C29" w:rsidP="00B10C29">
      <w:pPr>
        <w:pStyle w:val="ListParagraph"/>
        <w:numPr>
          <w:ilvl w:val="1"/>
          <w:numId w:val="5"/>
        </w:numPr>
        <w:spacing w:line="274" w:lineRule="exact"/>
        <w:rPr>
          <w:sz w:val="20"/>
          <w:szCs w:val="20"/>
        </w:rPr>
      </w:pPr>
      <w:r w:rsidRPr="00B10C29">
        <w:rPr>
          <w:sz w:val="20"/>
          <w:szCs w:val="20"/>
        </w:rPr>
        <w:t>VSS</w:t>
      </w:r>
    </w:p>
    <w:p w:rsidR="00B10C29" w:rsidRPr="00B10C29" w:rsidRDefault="00B10C29" w:rsidP="00B10C29">
      <w:pPr>
        <w:pStyle w:val="ListParagraph"/>
        <w:numPr>
          <w:ilvl w:val="1"/>
          <w:numId w:val="5"/>
        </w:numPr>
        <w:spacing w:line="274" w:lineRule="exact"/>
        <w:rPr>
          <w:sz w:val="20"/>
          <w:szCs w:val="20"/>
        </w:rPr>
      </w:pPr>
      <w:r w:rsidRPr="00B10C29">
        <w:rPr>
          <w:sz w:val="20"/>
          <w:szCs w:val="20"/>
        </w:rPr>
        <w:t xml:space="preserve">završen medicinski fakultet; </w:t>
      </w:r>
    </w:p>
    <w:p w:rsidR="00CC1D37" w:rsidRDefault="00B10C29" w:rsidP="00B10C29">
      <w:pPr>
        <w:pStyle w:val="ListParagraph"/>
        <w:numPr>
          <w:ilvl w:val="1"/>
          <w:numId w:val="5"/>
        </w:numPr>
        <w:spacing w:line="274" w:lineRule="exact"/>
        <w:rPr>
          <w:sz w:val="20"/>
          <w:szCs w:val="20"/>
        </w:rPr>
      </w:pPr>
      <w:r w:rsidRPr="00B10C29">
        <w:rPr>
          <w:sz w:val="20"/>
          <w:szCs w:val="20"/>
        </w:rPr>
        <w:t xml:space="preserve"> položen Stručni ispit;</w:t>
      </w:r>
    </w:p>
    <w:p w:rsidR="00B10C29" w:rsidRPr="00B10C29" w:rsidRDefault="00B42D73" w:rsidP="00B10C29">
      <w:pPr>
        <w:pStyle w:val="ListParagraph"/>
        <w:numPr>
          <w:ilvl w:val="1"/>
          <w:numId w:val="5"/>
        </w:numPr>
        <w:spacing w:line="274" w:lineRule="exact"/>
        <w:rPr>
          <w:sz w:val="20"/>
          <w:szCs w:val="20"/>
        </w:rPr>
      </w:pPr>
      <w:r>
        <w:rPr>
          <w:sz w:val="20"/>
          <w:szCs w:val="20"/>
        </w:rPr>
        <w:t>p</w:t>
      </w:r>
      <w:r w:rsidR="00CC1D37">
        <w:rPr>
          <w:sz w:val="20"/>
          <w:szCs w:val="20"/>
        </w:rPr>
        <w:t xml:space="preserve">oložen specijalistički ispit iz radiodijagnostike </w:t>
      </w:r>
      <w:r w:rsidR="00B10C29" w:rsidRPr="00B10C29">
        <w:rPr>
          <w:sz w:val="20"/>
          <w:szCs w:val="20"/>
        </w:rPr>
        <w:t xml:space="preserve"> </w:t>
      </w:r>
    </w:p>
    <w:p w:rsidR="00B10C29" w:rsidRPr="00B10C29" w:rsidRDefault="00B10C29" w:rsidP="00B10C29">
      <w:pPr>
        <w:pStyle w:val="ListParagraph"/>
        <w:numPr>
          <w:ilvl w:val="1"/>
          <w:numId w:val="5"/>
        </w:numPr>
        <w:spacing w:line="274" w:lineRule="exact"/>
        <w:rPr>
          <w:sz w:val="20"/>
          <w:szCs w:val="20"/>
        </w:rPr>
      </w:pPr>
      <w:r w:rsidRPr="00B10C29">
        <w:rPr>
          <w:sz w:val="20"/>
          <w:szCs w:val="20"/>
        </w:rPr>
        <w:t xml:space="preserve">posjedovanje Licence za samostalan rad </w:t>
      </w:r>
      <w:r w:rsidR="00CC1D37">
        <w:rPr>
          <w:sz w:val="20"/>
          <w:szCs w:val="20"/>
        </w:rPr>
        <w:t>izdata od nadležne komore</w:t>
      </w:r>
    </w:p>
    <w:p w:rsidR="00B10C29" w:rsidRDefault="00B10C29" w:rsidP="00FF576A">
      <w:pPr>
        <w:spacing w:line="274" w:lineRule="exact"/>
        <w:rPr>
          <w:sz w:val="20"/>
          <w:szCs w:val="20"/>
        </w:rPr>
      </w:pPr>
    </w:p>
    <w:p w:rsidR="00FF576A" w:rsidRPr="00FF576A" w:rsidRDefault="00FF576A" w:rsidP="00FF576A">
      <w:pPr>
        <w:spacing w:line="274" w:lineRule="exact"/>
        <w:rPr>
          <w:sz w:val="20"/>
          <w:szCs w:val="20"/>
          <w:u w:val="single"/>
        </w:rPr>
      </w:pPr>
      <w:r w:rsidRPr="00FF576A">
        <w:rPr>
          <w:sz w:val="20"/>
          <w:szCs w:val="20"/>
          <w:u w:val="single"/>
        </w:rPr>
        <w:t>Opis poslova:</w:t>
      </w:r>
    </w:p>
    <w:p w:rsidR="00FF576A" w:rsidRDefault="00CC1D37" w:rsidP="00CC1D37">
      <w:pPr>
        <w:spacing w:line="274" w:lineRule="exact"/>
        <w:jc w:val="both"/>
        <w:rPr>
          <w:sz w:val="20"/>
          <w:szCs w:val="20"/>
        </w:rPr>
      </w:pPr>
      <w:r w:rsidRPr="00CC1D37">
        <w:rPr>
          <w:sz w:val="20"/>
          <w:szCs w:val="20"/>
        </w:rPr>
        <w:t>Analizira RTG snimke i daje pismene nalaze; obavlja ultrazvučne i RTG preglede pacijenata i RTG snimanja sa kontrastom; daje mišljenje i prijedloge za eventualne dopunske preglede iz ultrazvučne i radiološke dijagnostike i u tu svrhu konsultuje se sa</w:t>
      </w:r>
      <w:r>
        <w:rPr>
          <w:sz w:val="20"/>
          <w:szCs w:val="20"/>
        </w:rPr>
        <w:t xml:space="preserve"> ljekarima druge org.jedinica;</w:t>
      </w:r>
      <w:r w:rsidRPr="00CC1D37">
        <w:rPr>
          <w:sz w:val="20"/>
          <w:szCs w:val="20"/>
        </w:rPr>
        <w:t xml:space="preserve"> uvodi nove metode ultrazvučne i radiološke dijagnostike; rukovodi i organizuje rad rentgen - tehničara i odgovoran je za njihov rad; dužan je da se brine o sprovođenju mjera zaštite na radu i o tehničkoj zaštiti zdravstvenih i ostalih lica koja rade ili se zadržavaju u prostorijama Rentgen kabineta; stara se da se za osoblje, koje radi u prostorijama izloženim rendgenskom zračenju obezbjede nužni dozimetri u cilju uvida izloženosti zračenju. Za svoj rad odgovara direktoru bolnice i pretpostavljenom načelniku službe.</w:t>
      </w:r>
    </w:p>
    <w:p w:rsidR="00FF576A" w:rsidRDefault="00FF576A" w:rsidP="00FF576A">
      <w:pPr>
        <w:pStyle w:val="BodyText"/>
        <w:ind w:left="0"/>
        <w:rPr>
          <w:sz w:val="20"/>
          <w:szCs w:val="20"/>
        </w:rPr>
      </w:pPr>
    </w:p>
    <w:p w:rsidR="00FF576A" w:rsidRDefault="00FF576A" w:rsidP="00FF576A">
      <w:pPr>
        <w:pStyle w:val="BodyText"/>
        <w:ind w:left="0"/>
        <w:rPr>
          <w:sz w:val="20"/>
          <w:szCs w:val="20"/>
        </w:rPr>
      </w:pPr>
      <w:r>
        <w:rPr>
          <w:sz w:val="20"/>
          <w:szCs w:val="20"/>
        </w:rPr>
        <w:t>Mjesto rada: Tešanj, Braće Pobrić br.17</w:t>
      </w:r>
    </w:p>
    <w:p w:rsidR="00FF576A" w:rsidRDefault="00D65EF0" w:rsidP="00FF576A">
      <w:pPr>
        <w:pStyle w:val="BodyText"/>
        <w:ind w:left="0"/>
        <w:rPr>
          <w:sz w:val="20"/>
          <w:szCs w:val="20"/>
        </w:rPr>
      </w:pPr>
      <w:r>
        <w:rPr>
          <w:sz w:val="20"/>
          <w:szCs w:val="20"/>
        </w:rPr>
        <w:t>Osnovna plaća: 2.730</w:t>
      </w:r>
      <w:r w:rsidR="00FF576A">
        <w:rPr>
          <w:sz w:val="20"/>
          <w:szCs w:val="20"/>
        </w:rPr>
        <w:t>,00KM</w:t>
      </w:r>
    </w:p>
    <w:p w:rsidR="004B6C89" w:rsidRPr="006B1C7F" w:rsidRDefault="004B6C89" w:rsidP="006B1C7F">
      <w:pPr>
        <w:spacing w:before="1"/>
        <w:jc w:val="both"/>
        <w:rPr>
          <w:b/>
          <w:sz w:val="20"/>
          <w:szCs w:val="20"/>
          <w:u w:val="thick"/>
        </w:rPr>
      </w:pPr>
    </w:p>
    <w:p w:rsidR="008B6E7A" w:rsidRPr="00E74E8B" w:rsidRDefault="00D32DC8" w:rsidP="00D36334">
      <w:pPr>
        <w:spacing w:before="1"/>
        <w:rPr>
          <w:b/>
          <w:sz w:val="20"/>
          <w:szCs w:val="20"/>
        </w:rPr>
      </w:pPr>
      <w:r w:rsidRPr="00E74E8B">
        <w:rPr>
          <w:b/>
          <w:sz w:val="20"/>
          <w:szCs w:val="20"/>
          <w:u w:val="thick"/>
        </w:rPr>
        <w:t>Potrebni</w:t>
      </w:r>
      <w:r w:rsidR="004B6C89">
        <w:rPr>
          <w:b/>
          <w:sz w:val="20"/>
          <w:szCs w:val="20"/>
          <w:u w:val="thick"/>
        </w:rPr>
        <w:t xml:space="preserve"> </w:t>
      </w:r>
      <w:r w:rsidRPr="00E74E8B">
        <w:rPr>
          <w:b/>
          <w:sz w:val="20"/>
          <w:szCs w:val="20"/>
          <w:u w:val="thick"/>
        </w:rPr>
        <w:t>dokumenti</w:t>
      </w:r>
      <w:r w:rsidR="004B6C89">
        <w:rPr>
          <w:b/>
          <w:sz w:val="20"/>
          <w:szCs w:val="20"/>
          <w:u w:val="thick"/>
        </w:rPr>
        <w:t xml:space="preserve"> </w:t>
      </w:r>
      <w:r w:rsidRPr="00E74E8B">
        <w:rPr>
          <w:b/>
          <w:sz w:val="20"/>
          <w:szCs w:val="20"/>
          <w:u w:val="thick"/>
        </w:rPr>
        <w:t>(originali</w:t>
      </w:r>
      <w:r w:rsidR="004B6C89">
        <w:rPr>
          <w:b/>
          <w:sz w:val="20"/>
          <w:szCs w:val="20"/>
          <w:u w:val="thick"/>
        </w:rPr>
        <w:t xml:space="preserve"> </w:t>
      </w:r>
      <w:r w:rsidRPr="00E74E8B">
        <w:rPr>
          <w:b/>
          <w:sz w:val="20"/>
          <w:szCs w:val="20"/>
          <w:u w:val="thick"/>
        </w:rPr>
        <w:t>ili</w:t>
      </w:r>
      <w:r w:rsidR="004B6C89">
        <w:rPr>
          <w:b/>
          <w:sz w:val="20"/>
          <w:szCs w:val="20"/>
          <w:u w:val="thick"/>
        </w:rPr>
        <w:t xml:space="preserve"> </w:t>
      </w:r>
      <w:r w:rsidRPr="00E74E8B">
        <w:rPr>
          <w:b/>
          <w:sz w:val="20"/>
          <w:szCs w:val="20"/>
          <w:u w:val="thick"/>
        </w:rPr>
        <w:t>ovjerene</w:t>
      </w:r>
      <w:r w:rsidR="004B6C89">
        <w:rPr>
          <w:b/>
          <w:sz w:val="20"/>
          <w:szCs w:val="20"/>
          <w:u w:val="thick"/>
        </w:rPr>
        <w:t xml:space="preserve"> </w:t>
      </w:r>
      <w:r w:rsidRPr="00E74E8B">
        <w:rPr>
          <w:b/>
          <w:sz w:val="20"/>
          <w:szCs w:val="20"/>
          <w:u w:val="thick"/>
        </w:rPr>
        <w:t>kopije):</w:t>
      </w:r>
    </w:p>
    <w:p w:rsidR="008B6E7A" w:rsidRPr="00E74E8B" w:rsidRDefault="008B6E7A">
      <w:pPr>
        <w:pStyle w:val="BodyText"/>
        <w:spacing w:before="9"/>
        <w:ind w:left="0"/>
        <w:rPr>
          <w:b/>
          <w:sz w:val="20"/>
          <w:szCs w:val="20"/>
        </w:rPr>
      </w:pPr>
    </w:p>
    <w:p w:rsidR="00812489" w:rsidRPr="00E74E8B" w:rsidRDefault="00D32DC8" w:rsidP="009D26F9">
      <w:pPr>
        <w:jc w:val="both"/>
        <w:rPr>
          <w:spacing w:val="1"/>
          <w:sz w:val="20"/>
          <w:szCs w:val="20"/>
        </w:rPr>
      </w:pPr>
      <w:r w:rsidRPr="00E74E8B">
        <w:rPr>
          <w:sz w:val="20"/>
          <w:szCs w:val="20"/>
        </w:rPr>
        <w:t>Kandidat</w:t>
      </w:r>
      <w:r w:rsidR="00747FA5">
        <w:rPr>
          <w:sz w:val="20"/>
          <w:szCs w:val="20"/>
        </w:rPr>
        <w:t>i</w:t>
      </w:r>
      <w:r w:rsidR="004B6C89">
        <w:rPr>
          <w:sz w:val="20"/>
          <w:szCs w:val="20"/>
        </w:rPr>
        <w:t xml:space="preserve"> </w:t>
      </w:r>
      <w:r w:rsidRPr="00E74E8B">
        <w:rPr>
          <w:sz w:val="20"/>
          <w:szCs w:val="20"/>
        </w:rPr>
        <w:t>su</w:t>
      </w:r>
      <w:r w:rsidR="004B6C89">
        <w:rPr>
          <w:sz w:val="20"/>
          <w:szCs w:val="20"/>
        </w:rPr>
        <w:t xml:space="preserve"> </w:t>
      </w:r>
      <w:r w:rsidRPr="00E74E8B">
        <w:rPr>
          <w:sz w:val="20"/>
          <w:szCs w:val="20"/>
        </w:rPr>
        <w:t>obavezni</w:t>
      </w:r>
      <w:r w:rsidR="004B6C89">
        <w:rPr>
          <w:sz w:val="20"/>
          <w:szCs w:val="20"/>
        </w:rPr>
        <w:t xml:space="preserve"> </w:t>
      </w:r>
      <w:r w:rsidR="00812489" w:rsidRPr="00E74E8B">
        <w:rPr>
          <w:spacing w:val="1"/>
          <w:sz w:val="20"/>
          <w:szCs w:val="20"/>
        </w:rPr>
        <w:t xml:space="preserve">dostaviti slijedeću dokumentaciju: </w:t>
      </w:r>
    </w:p>
    <w:p w:rsidR="00812489" w:rsidRPr="00E74E8B" w:rsidRDefault="00812489" w:rsidP="009D26F9">
      <w:pPr>
        <w:jc w:val="both"/>
        <w:rPr>
          <w:spacing w:val="1"/>
          <w:sz w:val="20"/>
          <w:szCs w:val="20"/>
        </w:rPr>
      </w:pPr>
    </w:p>
    <w:p w:rsidR="006E27E3" w:rsidRPr="00E74E8B" w:rsidRDefault="006E27E3" w:rsidP="00702206">
      <w:pPr>
        <w:pStyle w:val="ListParagraph"/>
        <w:numPr>
          <w:ilvl w:val="0"/>
          <w:numId w:val="12"/>
        </w:numPr>
        <w:jc w:val="both"/>
        <w:rPr>
          <w:sz w:val="20"/>
          <w:szCs w:val="20"/>
        </w:rPr>
      </w:pPr>
      <w:r w:rsidRPr="00E74E8B">
        <w:rPr>
          <w:sz w:val="20"/>
          <w:szCs w:val="20"/>
        </w:rPr>
        <w:t xml:space="preserve">Prijavni obrazac koji mora biti potpisan od strane podnosioca (obrazac se može preuzeti sa web stranice Opće bolnice Tešanj </w:t>
      </w:r>
      <w:hyperlink r:id="rId10" w:history="1">
        <w:r w:rsidRPr="00E74E8B">
          <w:rPr>
            <w:rStyle w:val="Hyperlink"/>
            <w:sz w:val="20"/>
            <w:szCs w:val="20"/>
          </w:rPr>
          <w:t>www.bolnicatesanj.ba</w:t>
        </w:r>
      </w:hyperlink>
      <w:r w:rsidRPr="00E74E8B">
        <w:rPr>
          <w:sz w:val="20"/>
          <w:szCs w:val="20"/>
        </w:rPr>
        <w:t xml:space="preserve"> il</w:t>
      </w:r>
      <w:r w:rsidR="00874802" w:rsidRPr="00E74E8B">
        <w:rPr>
          <w:sz w:val="20"/>
          <w:szCs w:val="20"/>
        </w:rPr>
        <w:t>i preuzeti lično u Službi za pr</w:t>
      </w:r>
      <w:r w:rsidRPr="00E74E8B">
        <w:rPr>
          <w:sz w:val="20"/>
          <w:szCs w:val="20"/>
        </w:rPr>
        <w:t>a</w:t>
      </w:r>
      <w:r w:rsidR="00874802" w:rsidRPr="00E74E8B">
        <w:rPr>
          <w:sz w:val="20"/>
          <w:szCs w:val="20"/>
        </w:rPr>
        <w:t>v</w:t>
      </w:r>
      <w:r w:rsidRPr="00E74E8B">
        <w:rPr>
          <w:sz w:val="20"/>
          <w:szCs w:val="20"/>
        </w:rPr>
        <w:t>ne, kadrovske i opće poslove Opće bolnice Tešanj,</w:t>
      </w:r>
    </w:p>
    <w:p w:rsidR="006E27E3" w:rsidRPr="006C1B1B" w:rsidRDefault="006E27E3" w:rsidP="00702206">
      <w:pPr>
        <w:pStyle w:val="ListParagraph"/>
        <w:numPr>
          <w:ilvl w:val="0"/>
          <w:numId w:val="12"/>
        </w:numPr>
        <w:jc w:val="both"/>
        <w:rPr>
          <w:b/>
          <w:sz w:val="20"/>
          <w:szCs w:val="20"/>
        </w:rPr>
      </w:pPr>
      <w:r w:rsidRPr="00E74E8B">
        <w:rPr>
          <w:sz w:val="20"/>
          <w:szCs w:val="20"/>
        </w:rPr>
        <w:t>biografiju sa</w:t>
      </w:r>
      <w:r w:rsidR="004B6C89">
        <w:rPr>
          <w:sz w:val="20"/>
          <w:szCs w:val="20"/>
        </w:rPr>
        <w:t xml:space="preserve"> </w:t>
      </w:r>
      <w:r w:rsidR="00D32DC8" w:rsidRPr="00E74E8B">
        <w:rPr>
          <w:sz w:val="20"/>
          <w:szCs w:val="20"/>
        </w:rPr>
        <w:t>adresom</w:t>
      </w:r>
      <w:r w:rsidRPr="00E74E8B">
        <w:rPr>
          <w:spacing w:val="1"/>
          <w:sz w:val="20"/>
          <w:szCs w:val="20"/>
        </w:rPr>
        <w:t xml:space="preserve"> i </w:t>
      </w:r>
      <w:r w:rsidR="00D32DC8" w:rsidRPr="00E74E8B">
        <w:rPr>
          <w:sz w:val="20"/>
          <w:szCs w:val="20"/>
        </w:rPr>
        <w:t>kontakt</w:t>
      </w:r>
      <w:r w:rsidRPr="00E74E8B">
        <w:rPr>
          <w:sz w:val="20"/>
          <w:szCs w:val="20"/>
        </w:rPr>
        <w:t xml:space="preserve">om: br.tel./e-mail </w:t>
      </w:r>
      <w:r w:rsidRPr="006C1B1B">
        <w:rPr>
          <w:b/>
          <w:sz w:val="20"/>
          <w:szCs w:val="20"/>
        </w:rPr>
        <w:t xml:space="preserve"> </w:t>
      </w:r>
    </w:p>
    <w:p w:rsidR="006E27E3" w:rsidRPr="00E74E8B" w:rsidRDefault="006E27E3" w:rsidP="00702206">
      <w:pPr>
        <w:pStyle w:val="ListParagraph"/>
        <w:numPr>
          <w:ilvl w:val="0"/>
          <w:numId w:val="12"/>
        </w:numPr>
        <w:jc w:val="both"/>
        <w:rPr>
          <w:sz w:val="20"/>
          <w:szCs w:val="20"/>
        </w:rPr>
      </w:pPr>
      <w:r w:rsidRPr="00E74E8B">
        <w:rPr>
          <w:sz w:val="20"/>
          <w:szCs w:val="20"/>
        </w:rPr>
        <w:lastRenderedPageBreak/>
        <w:t>uvjerenje o državljanstvu BiH</w:t>
      </w:r>
      <w:r w:rsidR="00B40D50" w:rsidRPr="00E74E8B">
        <w:rPr>
          <w:sz w:val="20"/>
          <w:szCs w:val="20"/>
        </w:rPr>
        <w:t>, ne starije od 6 mjeseci</w:t>
      </w:r>
      <w:r w:rsidRPr="00B845BC">
        <w:rPr>
          <w:sz w:val="20"/>
          <w:szCs w:val="20"/>
        </w:rPr>
        <w:t>,</w:t>
      </w:r>
      <w:r w:rsidR="001A2B6C" w:rsidRPr="00E74E8B">
        <w:rPr>
          <w:sz w:val="20"/>
          <w:szCs w:val="20"/>
          <w:u w:val="single"/>
        </w:rPr>
        <w:t>ov</w:t>
      </w:r>
      <w:r w:rsidRPr="00E74E8B">
        <w:rPr>
          <w:sz w:val="20"/>
          <w:szCs w:val="20"/>
          <w:u w:val="single"/>
        </w:rPr>
        <w:t>j</w:t>
      </w:r>
      <w:r w:rsidR="001A2B6C" w:rsidRPr="00E74E8B">
        <w:rPr>
          <w:sz w:val="20"/>
          <w:szCs w:val="20"/>
          <w:u w:val="single"/>
        </w:rPr>
        <w:t>e</w:t>
      </w:r>
      <w:r w:rsidRPr="00E74E8B">
        <w:rPr>
          <w:sz w:val="20"/>
          <w:szCs w:val="20"/>
          <w:u w:val="single"/>
        </w:rPr>
        <w:t>rena fotokopija</w:t>
      </w:r>
    </w:p>
    <w:p w:rsidR="006E27E3" w:rsidRPr="00E74E8B" w:rsidRDefault="006E27E3" w:rsidP="00702206">
      <w:pPr>
        <w:pStyle w:val="ListParagraph"/>
        <w:numPr>
          <w:ilvl w:val="0"/>
          <w:numId w:val="12"/>
        </w:numPr>
        <w:jc w:val="both"/>
        <w:rPr>
          <w:sz w:val="20"/>
          <w:szCs w:val="20"/>
        </w:rPr>
      </w:pPr>
      <w:r w:rsidRPr="00E74E8B">
        <w:rPr>
          <w:sz w:val="20"/>
          <w:szCs w:val="20"/>
        </w:rPr>
        <w:t>potvrda o mjestu p</w:t>
      </w:r>
      <w:r w:rsidR="00874802" w:rsidRPr="00E74E8B">
        <w:rPr>
          <w:sz w:val="20"/>
          <w:szCs w:val="20"/>
        </w:rPr>
        <w:t>rebivališta – CIPS,</w:t>
      </w:r>
      <w:r w:rsidR="00061177">
        <w:rPr>
          <w:sz w:val="20"/>
          <w:szCs w:val="20"/>
        </w:rPr>
        <w:t>ne starija od 6 mjeseci,</w:t>
      </w:r>
      <w:r w:rsidR="00874802" w:rsidRPr="00E74E8B">
        <w:rPr>
          <w:sz w:val="20"/>
          <w:szCs w:val="20"/>
          <w:u w:val="single"/>
        </w:rPr>
        <w:t>ovjerena fot</w:t>
      </w:r>
      <w:r w:rsidRPr="00E74E8B">
        <w:rPr>
          <w:sz w:val="20"/>
          <w:szCs w:val="20"/>
          <w:u w:val="single"/>
        </w:rPr>
        <w:t>okopija</w:t>
      </w:r>
    </w:p>
    <w:p w:rsidR="00B40D50" w:rsidRDefault="006E27E3" w:rsidP="00702206">
      <w:pPr>
        <w:pStyle w:val="ListParagraph"/>
        <w:numPr>
          <w:ilvl w:val="0"/>
          <w:numId w:val="12"/>
        </w:numPr>
        <w:jc w:val="both"/>
        <w:rPr>
          <w:sz w:val="20"/>
          <w:szCs w:val="20"/>
        </w:rPr>
      </w:pPr>
      <w:r w:rsidRPr="00E74E8B">
        <w:rPr>
          <w:sz w:val="20"/>
          <w:szCs w:val="20"/>
        </w:rPr>
        <w:t>rodni list</w:t>
      </w:r>
      <w:r w:rsidR="00B40D50" w:rsidRPr="00E74E8B">
        <w:rPr>
          <w:sz w:val="20"/>
          <w:szCs w:val="20"/>
        </w:rPr>
        <w:t xml:space="preserve">, </w:t>
      </w:r>
      <w:r w:rsidR="00B40D50" w:rsidRPr="00E74E8B">
        <w:rPr>
          <w:sz w:val="20"/>
          <w:szCs w:val="20"/>
          <w:u w:val="single"/>
        </w:rPr>
        <w:t>ovjerena fotokopija</w:t>
      </w:r>
    </w:p>
    <w:p w:rsidR="00386D57" w:rsidRDefault="00386D57" w:rsidP="00386D57">
      <w:pPr>
        <w:pStyle w:val="ListParagraph"/>
        <w:pBdr>
          <w:bottom w:val="single" w:sz="4" w:space="1" w:color="auto"/>
        </w:pBdr>
        <w:ind w:left="0" w:firstLine="0"/>
        <w:jc w:val="both"/>
        <w:rPr>
          <w:sz w:val="20"/>
          <w:szCs w:val="20"/>
        </w:rPr>
      </w:pPr>
    </w:p>
    <w:p w:rsidR="00386D57" w:rsidRPr="00E74E8B" w:rsidRDefault="00386D57" w:rsidP="00386D57">
      <w:pPr>
        <w:pStyle w:val="ListParagraph"/>
        <w:ind w:left="720" w:firstLine="0"/>
        <w:jc w:val="both"/>
        <w:rPr>
          <w:sz w:val="20"/>
          <w:szCs w:val="20"/>
        </w:rPr>
      </w:pPr>
    </w:p>
    <w:p w:rsidR="004B6C89" w:rsidRPr="00747FA5" w:rsidRDefault="004B6C89" w:rsidP="00496240">
      <w:pPr>
        <w:pStyle w:val="ListParagraph"/>
        <w:numPr>
          <w:ilvl w:val="0"/>
          <w:numId w:val="13"/>
        </w:num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diplomu o završenom medicinskom fakultetu</w:t>
      </w:r>
      <w:r w:rsidRPr="00747FA5">
        <w:rPr>
          <w:sz w:val="20"/>
          <w:szCs w:val="20"/>
          <w:u w:val="single"/>
        </w:rPr>
        <w:t xml:space="preserve">, ovjerena fotokopija </w:t>
      </w:r>
    </w:p>
    <w:p w:rsidR="004B6C89" w:rsidRPr="00332128" w:rsidRDefault="004B6C89" w:rsidP="00747FA5">
      <w:pPr>
        <w:jc w:val="both"/>
        <w:rPr>
          <w:sz w:val="20"/>
          <w:szCs w:val="20"/>
        </w:rPr>
      </w:pPr>
    </w:p>
    <w:p w:rsidR="00386D57" w:rsidRPr="00386D57" w:rsidRDefault="00386D57" w:rsidP="00386D57">
      <w:pPr>
        <w:pBdr>
          <w:bottom w:val="single" w:sz="4" w:space="1" w:color="auto"/>
        </w:pBdr>
        <w:jc w:val="both"/>
        <w:rPr>
          <w:sz w:val="20"/>
          <w:szCs w:val="20"/>
        </w:rPr>
      </w:pPr>
    </w:p>
    <w:p w:rsidR="00AF646E" w:rsidRDefault="00AF646E" w:rsidP="00AF646E">
      <w:pPr>
        <w:jc w:val="both"/>
        <w:rPr>
          <w:sz w:val="20"/>
          <w:szCs w:val="20"/>
        </w:rPr>
      </w:pPr>
    </w:p>
    <w:p w:rsidR="00747FA5" w:rsidRDefault="00332128" w:rsidP="00747FA5">
      <w:pPr>
        <w:pStyle w:val="ListParagraph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332128">
        <w:rPr>
          <w:sz w:val="20"/>
          <w:szCs w:val="20"/>
        </w:rPr>
        <w:t xml:space="preserve">dokaz o položenom stručnom ispitu  - </w:t>
      </w:r>
      <w:r w:rsidRPr="00332128">
        <w:rPr>
          <w:sz w:val="20"/>
          <w:szCs w:val="20"/>
          <w:u w:val="single"/>
        </w:rPr>
        <w:t>ovjerena fotokopija</w:t>
      </w:r>
      <w:r w:rsidR="00747FA5">
        <w:rPr>
          <w:b/>
          <w:sz w:val="20"/>
          <w:szCs w:val="20"/>
        </w:rPr>
        <w:t>,</w:t>
      </w:r>
    </w:p>
    <w:p w:rsidR="00332128" w:rsidRPr="00747FA5" w:rsidRDefault="00D32DC8" w:rsidP="00702206">
      <w:pPr>
        <w:pStyle w:val="ListParagraph"/>
        <w:numPr>
          <w:ilvl w:val="0"/>
          <w:numId w:val="14"/>
        </w:numPr>
        <w:jc w:val="both"/>
        <w:rPr>
          <w:b/>
          <w:sz w:val="20"/>
          <w:szCs w:val="20"/>
        </w:rPr>
      </w:pPr>
      <w:r w:rsidRPr="00747FA5">
        <w:rPr>
          <w:sz w:val="20"/>
          <w:szCs w:val="20"/>
        </w:rPr>
        <w:t>dokaz</w:t>
      </w:r>
      <w:r w:rsidR="00332128" w:rsidRPr="00747FA5">
        <w:rPr>
          <w:sz w:val="20"/>
          <w:szCs w:val="20"/>
        </w:rPr>
        <w:t xml:space="preserve"> </w:t>
      </w:r>
      <w:r w:rsidRPr="00747FA5">
        <w:rPr>
          <w:sz w:val="20"/>
          <w:szCs w:val="20"/>
        </w:rPr>
        <w:t>o</w:t>
      </w:r>
      <w:r w:rsidR="00332128" w:rsidRPr="00747FA5">
        <w:rPr>
          <w:sz w:val="20"/>
          <w:szCs w:val="20"/>
        </w:rPr>
        <w:t xml:space="preserve"> </w:t>
      </w:r>
      <w:r w:rsidR="00747FA5" w:rsidRPr="00747FA5">
        <w:rPr>
          <w:sz w:val="20"/>
          <w:szCs w:val="20"/>
        </w:rPr>
        <w:t xml:space="preserve">položenom specijalističkom ispitu iz radiodijagnostike – </w:t>
      </w:r>
      <w:r w:rsidR="00747FA5" w:rsidRPr="00D65EF0">
        <w:rPr>
          <w:sz w:val="20"/>
          <w:szCs w:val="20"/>
          <w:u w:val="single"/>
        </w:rPr>
        <w:t>ovjerena fotokopija</w:t>
      </w:r>
    </w:p>
    <w:p w:rsidR="00386D57" w:rsidRDefault="00386D57" w:rsidP="00386D57">
      <w:pPr>
        <w:pBdr>
          <w:bottom w:val="single" w:sz="4" w:space="1" w:color="auto"/>
        </w:pBdr>
        <w:jc w:val="both"/>
        <w:rPr>
          <w:b/>
          <w:sz w:val="20"/>
          <w:szCs w:val="20"/>
        </w:rPr>
      </w:pPr>
    </w:p>
    <w:p w:rsidR="00386D57" w:rsidRPr="00386D57" w:rsidRDefault="00386D57" w:rsidP="00386D57">
      <w:pPr>
        <w:jc w:val="both"/>
        <w:rPr>
          <w:b/>
          <w:sz w:val="20"/>
          <w:szCs w:val="20"/>
        </w:rPr>
      </w:pPr>
    </w:p>
    <w:p w:rsidR="00FA4B96" w:rsidRDefault="00FA4B96" w:rsidP="006C1B1B">
      <w:pPr>
        <w:pStyle w:val="ListParagraph"/>
        <w:numPr>
          <w:ilvl w:val="0"/>
          <w:numId w:val="15"/>
        </w:numPr>
        <w:jc w:val="both"/>
        <w:rPr>
          <w:b/>
          <w:sz w:val="20"/>
          <w:szCs w:val="20"/>
        </w:rPr>
      </w:pPr>
      <w:r w:rsidRPr="006C1B1B">
        <w:rPr>
          <w:sz w:val="20"/>
          <w:szCs w:val="20"/>
        </w:rPr>
        <w:t xml:space="preserve">dokaz o posjedovanju važeće Licence za samostalan rad od nadležne komore, </w:t>
      </w:r>
      <w:r w:rsidRPr="006C1B1B">
        <w:rPr>
          <w:sz w:val="20"/>
          <w:szCs w:val="20"/>
          <w:u w:val="single"/>
        </w:rPr>
        <w:t>ovjerena fotokopija</w:t>
      </w:r>
      <w:r w:rsidRPr="006C1B1B">
        <w:rPr>
          <w:b/>
          <w:sz w:val="20"/>
          <w:szCs w:val="20"/>
        </w:rPr>
        <w:t xml:space="preserve"> </w:t>
      </w:r>
    </w:p>
    <w:p w:rsidR="00FA4B96" w:rsidRPr="00E74E8B" w:rsidRDefault="00FA4B96" w:rsidP="00496240">
      <w:pPr>
        <w:rPr>
          <w:sz w:val="20"/>
          <w:szCs w:val="20"/>
        </w:rPr>
      </w:pPr>
      <w:r w:rsidRPr="00E74E8B">
        <w:rPr>
          <w:sz w:val="20"/>
          <w:szCs w:val="20"/>
        </w:rPr>
        <w:t>_________________________________________________________________________________</w:t>
      </w:r>
      <w:r w:rsidR="00A36E4D">
        <w:rPr>
          <w:sz w:val="20"/>
          <w:szCs w:val="20"/>
        </w:rPr>
        <w:t>________</w:t>
      </w:r>
      <w:r w:rsidRPr="00E74E8B">
        <w:rPr>
          <w:sz w:val="20"/>
          <w:szCs w:val="20"/>
        </w:rPr>
        <w:t>_</w:t>
      </w:r>
      <w:r w:rsidR="00496240">
        <w:rPr>
          <w:sz w:val="20"/>
          <w:szCs w:val="20"/>
        </w:rPr>
        <w:t>___</w:t>
      </w:r>
      <w:r w:rsidRPr="00E74E8B">
        <w:rPr>
          <w:sz w:val="20"/>
          <w:szCs w:val="20"/>
        </w:rPr>
        <w:t>_</w:t>
      </w:r>
    </w:p>
    <w:p w:rsidR="00332128" w:rsidRDefault="00332128" w:rsidP="00AF646E">
      <w:pPr>
        <w:jc w:val="both"/>
        <w:rPr>
          <w:b/>
          <w:sz w:val="20"/>
          <w:szCs w:val="20"/>
        </w:rPr>
      </w:pPr>
    </w:p>
    <w:p w:rsidR="001110E3" w:rsidRPr="00E74E8B" w:rsidRDefault="001110E3" w:rsidP="00AF646E">
      <w:pPr>
        <w:jc w:val="both"/>
        <w:rPr>
          <w:sz w:val="20"/>
          <w:szCs w:val="20"/>
        </w:rPr>
      </w:pPr>
      <w:r w:rsidRPr="00E74E8B">
        <w:rPr>
          <w:b/>
          <w:sz w:val="20"/>
          <w:szCs w:val="20"/>
        </w:rPr>
        <w:t>Napomena</w:t>
      </w:r>
      <w:r w:rsidR="004764CF" w:rsidRPr="00E74E8B">
        <w:rPr>
          <w:sz w:val="20"/>
          <w:szCs w:val="20"/>
        </w:rPr>
        <w:t>: D</w:t>
      </w:r>
      <w:r w:rsidRPr="00E74E8B">
        <w:rPr>
          <w:sz w:val="20"/>
          <w:szCs w:val="20"/>
        </w:rPr>
        <w:t>okumentacija dostavljena prilikom prijave na konkurs se neće vraćati kandidatu po okončanju konkursne procedure. Za diplome koje su stečene u inostranstvu nakon 06.04.1992.godine potrebna je nostrifikacija.</w:t>
      </w:r>
    </w:p>
    <w:p w:rsidR="008B6E7A" w:rsidRPr="00E74E8B" w:rsidRDefault="008B6E7A">
      <w:pPr>
        <w:pStyle w:val="BodyText"/>
        <w:ind w:left="0"/>
        <w:rPr>
          <w:sz w:val="20"/>
          <w:szCs w:val="20"/>
        </w:rPr>
      </w:pPr>
    </w:p>
    <w:p w:rsidR="008B6E7A" w:rsidRPr="00E74E8B" w:rsidRDefault="00D32DC8" w:rsidP="00C10C6D">
      <w:pPr>
        <w:jc w:val="both"/>
        <w:rPr>
          <w:b/>
          <w:sz w:val="20"/>
          <w:szCs w:val="20"/>
          <w:u w:val="single"/>
        </w:rPr>
      </w:pPr>
      <w:r w:rsidRPr="00E74E8B">
        <w:rPr>
          <w:b/>
          <w:sz w:val="20"/>
          <w:szCs w:val="20"/>
          <w:u w:val="single"/>
        </w:rPr>
        <w:t>Način</w:t>
      </w:r>
      <w:r w:rsidR="00615FEF">
        <w:rPr>
          <w:b/>
          <w:sz w:val="20"/>
          <w:szCs w:val="20"/>
          <w:u w:val="single"/>
        </w:rPr>
        <w:t xml:space="preserve"> </w:t>
      </w:r>
      <w:r w:rsidRPr="00E74E8B">
        <w:rPr>
          <w:b/>
          <w:sz w:val="20"/>
          <w:szCs w:val="20"/>
          <w:u w:val="single"/>
        </w:rPr>
        <w:t>podnošenja</w:t>
      </w:r>
      <w:r w:rsidR="00615FEF">
        <w:rPr>
          <w:b/>
          <w:sz w:val="20"/>
          <w:szCs w:val="20"/>
          <w:u w:val="single"/>
        </w:rPr>
        <w:t xml:space="preserve"> </w:t>
      </w:r>
      <w:r w:rsidRPr="00E74E8B">
        <w:rPr>
          <w:b/>
          <w:sz w:val="20"/>
          <w:szCs w:val="20"/>
          <w:u w:val="single"/>
        </w:rPr>
        <w:t>prijave</w:t>
      </w:r>
      <w:r w:rsidR="004764CF" w:rsidRPr="00E74E8B">
        <w:rPr>
          <w:b/>
          <w:sz w:val="20"/>
          <w:szCs w:val="20"/>
          <w:u w:val="single"/>
        </w:rPr>
        <w:t xml:space="preserve"> i postupak izbora kv</w:t>
      </w:r>
      <w:r w:rsidR="00AF646E">
        <w:rPr>
          <w:b/>
          <w:sz w:val="20"/>
          <w:szCs w:val="20"/>
          <w:u w:val="single"/>
        </w:rPr>
        <w:t>a</w:t>
      </w:r>
      <w:r w:rsidR="004764CF" w:rsidRPr="00E74E8B">
        <w:rPr>
          <w:b/>
          <w:sz w:val="20"/>
          <w:szCs w:val="20"/>
          <w:u w:val="single"/>
        </w:rPr>
        <w:t>lifikovanih kandidata</w:t>
      </w:r>
      <w:r w:rsidRPr="00E74E8B">
        <w:rPr>
          <w:b/>
          <w:sz w:val="20"/>
          <w:szCs w:val="20"/>
          <w:u w:val="single"/>
        </w:rPr>
        <w:t>:</w:t>
      </w:r>
    </w:p>
    <w:p w:rsidR="00C10C6D" w:rsidRPr="00E74E8B" w:rsidRDefault="00C10C6D" w:rsidP="004764CF">
      <w:pPr>
        <w:jc w:val="both"/>
        <w:rPr>
          <w:sz w:val="20"/>
          <w:szCs w:val="20"/>
        </w:rPr>
      </w:pPr>
    </w:p>
    <w:p w:rsidR="004764CF" w:rsidRPr="00496240" w:rsidRDefault="004764CF" w:rsidP="004764CF">
      <w:pPr>
        <w:jc w:val="both"/>
        <w:rPr>
          <w:b/>
          <w:sz w:val="20"/>
          <w:szCs w:val="20"/>
        </w:rPr>
      </w:pPr>
      <w:r w:rsidRPr="00496240">
        <w:rPr>
          <w:b/>
          <w:sz w:val="20"/>
          <w:szCs w:val="20"/>
        </w:rPr>
        <w:t xml:space="preserve">Neuredne, nepotpune i neblagovremene prijave će biti odbačene i neće se uzeti u razmatranje. </w:t>
      </w:r>
    </w:p>
    <w:p w:rsidR="00496240" w:rsidRDefault="004764CF" w:rsidP="004764CF">
      <w:pPr>
        <w:pStyle w:val="ListParagraph"/>
        <w:numPr>
          <w:ilvl w:val="0"/>
          <w:numId w:val="19"/>
        </w:numPr>
        <w:jc w:val="both"/>
        <w:rPr>
          <w:sz w:val="20"/>
          <w:szCs w:val="20"/>
        </w:rPr>
      </w:pPr>
      <w:r w:rsidRPr="00496240">
        <w:rPr>
          <w:b/>
          <w:sz w:val="20"/>
          <w:szCs w:val="20"/>
        </w:rPr>
        <w:t>Urednom prijavom</w:t>
      </w:r>
      <w:r w:rsidRPr="00496240">
        <w:rPr>
          <w:sz w:val="20"/>
          <w:szCs w:val="20"/>
        </w:rPr>
        <w:t xml:space="preserve"> na javni oglas smatra se prijava koja je čitko popunjena sa svim traženim podatcima te potpisana od strane podnosioca. </w:t>
      </w:r>
    </w:p>
    <w:p w:rsidR="00496240" w:rsidRDefault="004764CF" w:rsidP="004764CF">
      <w:pPr>
        <w:pStyle w:val="ListParagraph"/>
        <w:numPr>
          <w:ilvl w:val="0"/>
          <w:numId w:val="19"/>
        </w:numPr>
        <w:jc w:val="both"/>
        <w:rPr>
          <w:sz w:val="20"/>
          <w:szCs w:val="20"/>
        </w:rPr>
      </w:pPr>
      <w:r w:rsidRPr="00496240">
        <w:rPr>
          <w:b/>
          <w:sz w:val="20"/>
          <w:szCs w:val="20"/>
        </w:rPr>
        <w:t>Potpunom prijavom</w:t>
      </w:r>
      <w:r w:rsidRPr="00496240">
        <w:rPr>
          <w:sz w:val="20"/>
          <w:szCs w:val="20"/>
        </w:rPr>
        <w:t xml:space="preserve"> smatra se prijava uz koju su priloženi svi traženi dokazi o ispunjavanju općih i posebnih uslova naznačeni u Javnom oglasu za prijem u radni odnos. </w:t>
      </w:r>
    </w:p>
    <w:p w:rsidR="004764CF" w:rsidRPr="00496240" w:rsidRDefault="004764CF" w:rsidP="004764CF">
      <w:pPr>
        <w:pStyle w:val="ListParagraph"/>
        <w:numPr>
          <w:ilvl w:val="0"/>
          <w:numId w:val="19"/>
        </w:numPr>
        <w:jc w:val="both"/>
        <w:rPr>
          <w:sz w:val="20"/>
          <w:szCs w:val="20"/>
        </w:rPr>
      </w:pPr>
      <w:r w:rsidRPr="00496240">
        <w:rPr>
          <w:b/>
          <w:sz w:val="20"/>
          <w:szCs w:val="20"/>
        </w:rPr>
        <w:t>Blagovremenom prijavom</w:t>
      </w:r>
      <w:r w:rsidRPr="00496240">
        <w:rPr>
          <w:sz w:val="20"/>
          <w:szCs w:val="20"/>
        </w:rPr>
        <w:t xml:space="preserve"> smatra se prijava koja je podnesena u roku koji je određen u Javnom oglasu za prijem u radni odnos. </w:t>
      </w:r>
    </w:p>
    <w:p w:rsidR="004764CF" w:rsidRPr="00E74E8B" w:rsidRDefault="004764CF" w:rsidP="004764CF">
      <w:pPr>
        <w:jc w:val="both"/>
        <w:rPr>
          <w:sz w:val="20"/>
          <w:szCs w:val="20"/>
        </w:rPr>
      </w:pPr>
    </w:p>
    <w:p w:rsidR="004764CF" w:rsidRPr="00E74E8B" w:rsidRDefault="004764CF" w:rsidP="004764CF">
      <w:pPr>
        <w:jc w:val="both"/>
        <w:rPr>
          <w:sz w:val="20"/>
          <w:szCs w:val="20"/>
        </w:rPr>
      </w:pPr>
      <w:r w:rsidRPr="00E74E8B">
        <w:rPr>
          <w:sz w:val="20"/>
          <w:szCs w:val="20"/>
        </w:rPr>
        <w:t xml:space="preserve">Kandidati, za čije prijave se utvrdi da su uredne, potpune i blagovremene, stiču status kvalifikovanih kandidata i učestvuju u daljoj proceduri postupka izbora i evaluacije kandidata za određena radna mjesta. </w:t>
      </w:r>
    </w:p>
    <w:p w:rsidR="00C10C6D" w:rsidRPr="00E74E8B" w:rsidRDefault="00C10C6D" w:rsidP="004764CF">
      <w:pPr>
        <w:jc w:val="both"/>
        <w:rPr>
          <w:sz w:val="20"/>
          <w:szCs w:val="20"/>
        </w:rPr>
      </w:pPr>
    </w:p>
    <w:p w:rsidR="00615FEF" w:rsidRPr="00E74E8B" w:rsidRDefault="00615FEF" w:rsidP="00615FEF">
      <w:pPr>
        <w:jc w:val="both"/>
        <w:rPr>
          <w:sz w:val="20"/>
          <w:szCs w:val="20"/>
        </w:rPr>
      </w:pPr>
    </w:p>
    <w:p w:rsidR="00615FEF" w:rsidRPr="00E74E8B" w:rsidRDefault="00615FEF" w:rsidP="00615FEF">
      <w:pPr>
        <w:jc w:val="both"/>
        <w:rPr>
          <w:sz w:val="20"/>
          <w:szCs w:val="20"/>
        </w:rPr>
      </w:pPr>
      <w:r w:rsidRPr="00E74E8B">
        <w:rPr>
          <w:sz w:val="20"/>
          <w:szCs w:val="20"/>
        </w:rPr>
        <w:t xml:space="preserve">Postupak izbora i evaluacije kvalifikovanih kandidata za prijem u radni odnos se provodi na osnovu bodovanja po slijedećim kriterijima: </w:t>
      </w:r>
    </w:p>
    <w:p w:rsidR="00615FEF" w:rsidRPr="00E74E8B" w:rsidRDefault="00615FEF" w:rsidP="00615FEF">
      <w:pPr>
        <w:jc w:val="both"/>
        <w:rPr>
          <w:sz w:val="20"/>
          <w:szCs w:val="20"/>
        </w:rPr>
      </w:pPr>
      <w:r w:rsidRPr="00E74E8B">
        <w:rPr>
          <w:sz w:val="20"/>
          <w:szCs w:val="20"/>
        </w:rPr>
        <w:t>a) razmatranju dostavljene dokumentacije</w:t>
      </w:r>
      <w:r w:rsidR="00747FA5">
        <w:rPr>
          <w:b/>
          <w:sz w:val="20"/>
          <w:szCs w:val="20"/>
        </w:rPr>
        <w:t>;</w:t>
      </w:r>
      <w:r w:rsidRPr="00E74E8B">
        <w:rPr>
          <w:sz w:val="20"/>
          <w:szCs w:val="20"/>
        </w:rPr>
        <w:t xml:space="preserve"> </w:t>
      </w:r>
    </w:p>
    <w:p w:rsidR="00615FEF" w:rsidRPr="00615FEF" w:rsidRDefault="00615FEF" w:rsidP="00615FEF">
      <w:pPr>
        <w:jc w:val="both"/>
        <w:rPr>
          <w:b/>
          <w:sz w:val="20"/>
          <w:szCs w:val="20"/>
        </w:rPr>
      </w:pPr>
      <w:r w:rsidRPr="00E74E8B">
        <w:rPr>
          <w:sz w:val="20"/>
          <w:szCs w:val="20"/>
        </w:rPr>
        <w:t>b) održanom pismenom (test) i usmenom stručnom ispitu</w:t>
      </w:r>
      <w:r w:rsidR="00747FA5">
        <w:rPr>
          <w:sz w:val="20"/>
          <w:szCs w:val="20"/>
        </w:rPr>
        <w:t>;</w:t>
      </w:r>
      <w:r w:rsidRPr="00615FEF">
        <w:rPr>
          <w:b/>
          <w:sz w:val="20"/>
          <w:szCs w:val="20"/>
        </w:rPr>
        <w:t xml:space="preserve"> </w:t>
      </w:r>
    </w:p>
    <w:p w:rsidR="00615FEF" w:rsidRDefault="00615FEF" w:rsidP="00615FEF">
      <w:pPr>
        <w:jc w:val="both"/>
        <w:rPr>
          <w:sz w:val="20"/>
          <w:szCs w:val="20"/>
        </w:rPr>
      </w:pPr>
    </w:p>
    <w:p w:rsidR="00615FEF" w:rsidRPr="00E74E8B" w:rsidRDefault="00615FEF" w:rsidP="00615FEF">
      <w:pPr>
        <w:jc w:val="both"/>
        <w:rPr>
          <w:sz w:val="20"/>
          <w:szCs w:val="20"/>
        </w:rPr>
      </w:pPr>
      <w:r w:rsidRPr="00E74E8B">
        <w:rPr>
          <w:sz w:val="20"/>
          <w:szCs w:val="20"/>
        </w:rPr>
        <w:t xml:space="preserve">na osnovu čega će biti utvrđena Lista kandidata za prijem u radni odnos. </w:t>
      </w:r>
    </w:p>
    <w:p w:rsidR="00615FEF" w:rsidRPr="00E74E8B" w:rsidRDefault="00615FEF" w:rsidP="00615FEF">
      <w:pPr>
        <w:jc w:val="both"/>
        <w:rPr>
          <w:sz w:val="20"/>
          <w:szCs w:val="20"/>
        </w:rPr>
      </w:pPr>
    </w:p>
    <w:p w:rsidR="00615FEF" w:rsidRPr="00E74E8B" w:rsidRDefault="00615FEF" w:rsidP="00615FEF">
      <w:pPr>
        <w:jc w:val="both"/>
        <w:rPr>
          <w:sz w:val="20"/>
          <w:szCs w:val="20"/>
        </w:rPr>
      </w:pPr>
      <w:r w:rsidRPr="00E74E8B">
        <w:rPr>
          <w:sz w:val="20"/>
          <w:szCs w:val="20"/>
        </w:rPr>
        <w:t xml:space="preserve">Za potrebe bodovanja na osnovu dostavljene dokumentacije, pored obavezne dokumentacije, kandidati trebaju dostaviti i dokumentaciju (koja nije obavezna) na osnovu koje će se vršiti bodovanje i utvrđivati Lista kandidata za prijem u radni odnos i to: </w:t>
      </w:r>
    </w:p>
    <w:p w:rsidR="00615FEF" w:rsidRPr="00E74E8B" w:rsidRDefault="00615FEF" w:rsidP="00615FEF">
      <w:pPr>
        <w:pStyle w:val="ListParagraph"/>
        <w:numPr>
          <w:ilvl w:val="0"/>
          <w:numId w:val="17"/>
        </w:numPr>
        <w:jc w:val="both"/>
        <w:rPr>
          <w:sz w:val="20"/>
          <w:szCs w:val="20"/>
        </w:rPr>
      </w:pPr>
      <w:r w:rsidRPr="00E74E8B">
        <w:rPr>
          <w:sz w:val="20"/>
          <w:szCs w:val="20"/>
        </w:rPr>
        <w:t>Potvrdu ili uvjerenje fakulteta ili više škole o prosjeku ocjena ostvarenom za vrijeme studiranj</w:t>
      </w:r>
      <w:r w:rsidRPr="006F307C">
        <w:rPr>
          <w:sz w:val="20"/>
          <w:szCs w:val="20"/>
        </w:rPr>
        <w:t>a</w:t>
      </w:r>
      <w:r w:rsidRPr="006F307C">
        <w:rPr>
          <w:b/>
          <w:sz w:val="20"/>
          <w:szCs w:val="20"/>
        </w:rPr>
        <w:t xml:space="preserve"> </w:t>
      </w:r>
    </w:p>
    <w:p w:rsidR="00615FEF" w:rsidRPr="00E74E8B" w:rsidRDefault="00615FEF" w:rsidP="00615FEF">
      <w:pPr>
        <w:pStyle w:val="ListParagraph"/>
        <w:numPr>
          <w:ilvl w:val="0"/>
          <w:numId w:val="17"/>
        </w:numPr>
        <w:jc w:val="both"/>
        <w:rPr>
          <w:sz w:val="20"/>
          <w:szCs w:val="20"/>
        </w:rPr>
      </w:pPr>
      <w:r w:rsidRPr="00E74E8B">
        <w:rPr>
          <w:sz w:val="20"/>
          <w:szCs w:val="20"/>
        </w:rPr>
        <w:t xml:space="preserve">Dokaz o dužini radnog staža na poslovima za koje se podnosi prijava na Javni oglas - potvrdu ili uvjerenje izdato od strane Porezne uprave FBiH, izvod ili potvrdu iz matične evidencije PIO-a, iz kojih je vidljivo - koje je poslove obavljao kandidat i u kojem vremenskom periodu, posljednji ugovor o radu na osnovu koga je kandidat još uvijek u radnom odnosu kod određenog poslodavca; </w:t>
      </w:r>
    </w:p>
    <w:p w:rsidR="00615FEF" w:rsidRPr="00E74E8B" w:rsidRDefault="00615FEF" w:rsidP="00615FEF">
      <w:pPr>
        <w:pStyle w:val="ListParagraph"/>
        <w:numPr>
          <w:ilvl w:val="0"/>
          <w:numId w:val="17"/>
        </w:numPr>
        <w:jc w:val="both"/>
        <w:rPr>
          <w:sz w:val="20"/>
          <w:szCs w:val="20"/>
        </w:rPr>
      </w:pPr>
      <w:r w:rsidRPr="00E74E8B">
        <w:rPr>
          <w:sz w:val="20"/>
          <w:szCs w:val="20"/>
        </w:rPr>
        <w:t>Potvrdu o vremenu provedenom na evidenciji Službe za zapošljavanje od posljednje prijave;</w:t>
      </w:r>
    </w:p>
    <w:p w:rsidR="00615FEF" w:rsidRPr="00E74E8B" w:rsidRDefault="00615FEF" w:rsidP="00615FEF">
      <w:pPr>
        <w:jc w:val="both"/>
        <w:rPr>
          <w:sz w:val="20"/>
          <w:szCs w:val="20"/>
        </w:rPr>
      </w:pPr>
    </w:p>
    <w:p w:rsidR="00615FEF" w:rsidRPr="00E74E8B" w:rsidRDefault="00615FEF" w:rsidP="00615FEF">
      <w:pPr>
        <w:jc w:val="both"/>
        <w:rPr>
          <w:sz w:val="20"/>
          <w:szCs w:val="20"/>
        </w:rPr>
      </w:pPr>
      <w:r w:rsidRPr="00E74E8B">
        <w:rPr>
          <w:sz w:val="20"/>
          <w:szCs w:val="20"/>
        </w:rPr>
        <w:t xml:space="preserve">Kandidati koji ne dostave dokumentaciju za bodovanje neće biti ni bodovani po kriteriju za koji nisu dostavili potrebnu dokumentaciju. </w:t>
      </w:r>
    </w:p>
    <w:p w:rsidR="00615FEF" w:rsidRPr="00E74E8B" w:rsidRDefault="00615FEF" w:rsidP="00615FEF">
      <w:pPr>
        <w:jc w:val="both"/>
        <w:rPr>
          <w:sz w:val="20"/>
          <w:szCs w:val="20"/>
        </w:rPr>
      </w:pPr>
      <w:r w:rsidRPr="00E74E8B">
        <w:rPr>
          <w:sz w:val="20"/>
          <w:szCs w:val="20"/>
        </w:rPr>
        <w:t xml:space="preserve">O terminu održavanja stručnog pismenog (test) i usmenog ispita kao kandidati će biti blagovremeno obaviješteni. </w:t>
      </w:r>
    </w:p>
    <w:p w:rsidR="00615FEF" w:rsidRPr="00E74E8B" w:rsidRDefault="00615FEF" w:rsidP="00615FEF">
      <w:pPr>
        <w:jc w:val="both"/>
        <w:rPr>
          <w:sz w:val="20"/>
          <w:szCs w:val="20"/>
        </w:rPr>
      </w:pPr>
      <w:r w:rsidRPr="00E74E8B">
        <w:rPr>
          <w:sz w:val="20"/>
          <w:szCs w:val="20"/>
        </w:rPr>
        <w:t xml:space="preserve">Spisak literature i zakonskih i podzakonskih propisa na osnovu kojih su sastavljena pitanja iz stručnog pismenog (test) i usmenog ispita se može naći na web stranici Opće bolnice Tešanj. </w:t>
      </w:r>
    </w:p>
    <w:p w:rsidR="00615FEF" w:rsidRPr="00E74E8B" w:rsidRDefault="00615FEF" w:rsidP="00615FEF">
      <w:pPr>
        <w:jc w:val="both"/>
        <w:rPr>
          <w:sz w:val="20"/>
          <w:szCs w:val="20"/>
        </w:rPr>
      </w:pPr>
    </w:p>
    <w:p w:rsidR="00615FEF" w:rsidRPr="00E74E8B" w:rsidRDefault="00615FEF" w:rsidP="00615FEF">
      <w:pPr>
        <w:jc w:val="both"/>
        <w:rPr>
          <w:sz w:val="20"/>
          <w:szCs w:val="20"/>
        </w:rPr>
      </w:pPr>
      <w:r w:rsidRPr="00E74E8B">
        <w:rPr>
          <w:b/>
          <w:sz w:val="20"/>
          <w:szCs w:val="20"/>
        </w:rPr>
        <w:t>Napomena:</w:t>
      </w:r>
      <w:r w:rsidRPr="00E74E8B">
        <w:rPr>
          <w:sz w:val="20"/>
          <w:szCs w:val="20"/>
        </w:rPr>
        <w:t xml:space="preserve"> Demobilizirani branioci i članovi porodice demobiliziranog branioca u skladu sa Zakon o pravima demobiliziranih branilaca i članova njihovih porodica (,,Sl.novine FBiH“ br. 54/19), ratni vojni invalidi, dobitnici </w:t>
      </w:r>
      <w:r w:rsidRPr="00E74E8B">
        <w:rPr>
          <w:sz w:val="20"/>
          <w:szCs w:val="20"/>
        </w:rPr>
        <w:lastRenderedPageBreak/>
        <w:t xml:space="preserve">ratnih priznanja i odlikovanja i članovi njihovih porodica, članovi porodica poginulih/šehida, umrlih i nestalih branilaca u skladu sa Zakonom o pravima branilaca i članova njihovih porodica („Službene novine FBiH“, broj: 33/04 , 56/05, 70/07, 9/10, 90/ 17 i 29/22), lica sa invaliditetom u skladu sa Zakonom o profesionalnoj rehabilitaciji, osposobljavanju i zapošljavanju osoba sa invaliditetom („Sl. Novine FBiH“ 9/10) - ostvaruju pravo prednosti pri zapošljavanju, pod jednakim uslovima. </w:t>
      </w:r>
    </w:p>
    <w:p w:rsidR="00615FEF" w:rsidRPr="00E74E8B" w:rsidRDefault="00615FEF" w:rsidP="00615FEF">
      <w:pPr>
        <w:jc w:val="both"/>
        <w:rPr>
          <w:sz w:val="20"/>
          <w:szCs w:val="20"/>
        </w:rPr>
      </w:pPr>
      <w:r w:rsidRPr="00E74E8B">
        <w:rPr>
          <w:sz w:val="20"/>
          <w:szCs w:val="20"/>
        </w:rPr>
        <w:t>Da bi ostvarili prednosti pri zapošljavanju</w:t>
      </w:r>
      <w:r w:rsidR="006F307C">
        <w:rPr>
          <w:sz w:val="20"/>
          <w:szCs w:val="20"/>
        </w:rPr>
        <w:t>, pod jednakim uslovima po naprije</w:t>
      </w:r>
      <w:r w:rsidRPr="00E74E8B">
        <w:rPr>
          <w:sz w:val="20"/>
          <w:szCs w:val="20"/>
        </w:rPr>
        <w:t>d navedenim zakonima, kandidati uz prijavu trebaju dostaviti validan dokaz da pripadaju nekoj napr</w:t>
      </w:r>
      <w:r w:rsidR="006F307C">
        <w:rPr>
          <w:sz w:val="20"/>
          <w:szCs w:val="20"/>
        </w:rPr>
        <w:t>ij</w:t>
      </w:r>
      <w:r w:rsidRPr="00E74E8B">
        <w:rPr>
          <w:sz w:val="20"/>
          <w:szCs w:val="20"/>
        </w:rPr>
        <w:t xml:space="preserve">ed navedenoj kategoriji - (potvrda ili uvjerenje) od nadležne općinske službe. </w:t>
      </w:r>
    </w:p>
    <w:p w:rsidR="00615FEF" w:rsidRPr="00E74E8B" w:rsidRDefault="00615FEF" w:rsidP="00615FEF">
      <w:pPr>
        <w:jc w:val="both"/>
        <w:rPr>
          <w:sz w:val="20"/>
          <w:szCs w:val="20"/>
        </w:rPr>
      </w:pPr>
    </w:p>
    <w:p w:rsidR="006F307C" w:rsidRDefault="006F307C" w:rsidP="00615FEF">
      <w:pPr>
        <w:jc w:val="both"/>
        <w:rPr>
          <w:sz w:val="20"/>
          <w:szCs w:val="20"/>
        </w:rPr>
      </w:pPr>
    </w:p>
    <w:p w:rsidR="00615FEF" w:rsidRPr="00E74E8B" w:rsidRDefault="00615FEF" w:rsidP="00615FEF">
      <w:pPr>
        <w:jc w:val="both"/>
        <w:rPr>
          <w:sz w:val="20"/>
          <w:szCs w:val="20"/>
        </w:rPr>
      </w:pPr>
      <w:r w:rsidRPr="00E74E8B">
        <w:rPr>
          <w:sz w:val="20"/>
          <w:szCs w:val="20"/>
        </w:rPr>
        <w:t xml:space="preserve">Kandidati koji budu izabrani za prijem u radni odnos su obavezni, prije zaključenja ugovora o radu, dostaviti ljekarsko uvjerenje o općoj zdravstvenoj sposobnosti za rad (u skladu sa općim uslovima Javnog oglasa), koje izdaje nadležna zdravstvena ustanova (ne starije od 6 mjeseci) - u suprotnom, ugovor o radu će biti zaključen sa sljedeće rangiranim kandidatom uz ispunjavanje istog uslova. </w:t>
      </w:r>
    </w:p>
    <w:p w:rsidR="00615FEF" w:rsidRPr="00E74E8B" w:rsidRDefault="00615FEF" w:rsidP="00615FEF">
      <w:pPr>
        <w:jc w:val="both"/>
        <w:rPr>
          <w:sz w:val="20"/>
          <w:szCs w:val="20"/>
        </w:rPr>
      </w:pPr>
    </w:p>
    <w:p w:rsidR="00615FEF" w:rsidRPr="00E74E8B" w:rsidRDefault="00615FEF" w:rsidP="00615FEF">
      <w:pPr>
        <w:jc w:val="both"/>
        <w:rPr>
          <w:sz w:val="20"/>
          <w:szCs w:val="20"/>
        </w:rPr>
      </w:pPr>
      <w:r w:rsidRPr="00E74E8B">
        <w:rPr>
          <w:sz w:val="20"/>
          <w:szCs w:val="20"/>
        </w:rPr>
        <w:t xml:space="preserve">Prijavu na Oglas sa traženom dokumentacijom je potrebno dostaviti u roku od osam (8) dana od dana objavljivanja Oglasa u dnevnim novinama, na slijedeću adresu: </w:t>
      </w:r>
    </w:p>
    <w:p w:rsidR="00615FEF" w:rsidRPr="00E74E8B" w:rsidRDefault="00615FEF" w:rsidP="00615FEF">
      <w:pPr>
        <w:jc w:val="both"/>
        <w:rPr>
          <w:sz w:val="20"/>
          <w:szCs w:val="20"/>
        </w:rPr>
      </w:pPr>
    </w:p>
    <w:p w:rsidR="00615FEF" w:rsidRPr="00E74E8B" w:rsidRDefault="00615FEF" w:rsidP="00615FEF">
      <w:pPr>
        <w:jc w:val="both"/>
        <w:rPr>
          <w:sz w:val="20"/>
          <w:szCs w:val="20"/>
        </w:rPr>
      </w:pPr>
      <w:r w:rsidRPr="00E74E8B">
        <w:rPr>
          <w:sz w:val="20"/>
          <w:szCs w:val="20"/>
        </w:rPr>
        <w:t xml:space="preserve">Opća bolnica Tešanj, </w:t>
      </w:r>
    </w:p>
    <w:p w:rsidR="00615FEF" w:rsidRPr="00E74E8B" w:rsidRDefault="00615FEF" w:rsidP="00615FEF">
      <w:pPr>
        <w:jc w:val="both"/>
        <w:rPr>
          <w:sz w:val="20"/>
          <w:szCs w:val="20"/>
        </w:rPr>
      </w:pPr>
      <w:r w:rsidRPr="00E74E8B">
        <w:rPr>
          <w:sz w:val="20"/>
          <w:szCs w:val="20"/>
        </w:rPr>
        <w:t xml:space="preserve">Služba za pravne, kadrovske i opće poslove </w:t>
      </w:r>
    </w:p>
    <w:p w:rsidR="00615FEF" w:rsidRPr="00E74E8B" w:rsidRDefault="00615FEF" w:rsidP="00615FEF">
      <w:pPr>
        <w:jc w:val="both"/>
        <w:rPr>
          <w:sz w:val="20"/>
          <w:szCs w:val="20"/>
        </w:rPr>
      </w:pPr>
      <w:r w:rsidRPr="00E74E8B">
        <w:rPr>
          <w:sz w:val="20"/>
          <w:szCs w:val="20"/>
        </w:rPr>
        <w:t xml:space="preserve">Ul. Braće Pobrić 17, </w:t>
      </w:r>
    </w:p>
    <w:p w:rsidR="00615FEF" w:rsidRPr="00E74E8B" w:rsidRDefault="00615FEF" w:rsidP="00615FEF">
      <w:pPr>
        <w:jc w:val="both"/>
        <w:rPr>
          <w:sz w:val="20"/>
          <w:szCs w:val="20"/>
        </w:rPr>
      </w:pPr>
      <w:r w:rsidRPr="00E74E8B">
        <w:rPr>
          <w:sz w:val="20"/>
          <w:szCs w:val="20"/>
        </w:rPr>
        <w:t xml:space="preserve">74 260 Tešanj </w:t>
      </w:r>
    </w:p>
    <w:p w:rsidR="00615FEF" w:rsidRPr="00E74E8B" w:rsidRDefault="00615FEF" w:rsidP="00615FEF">
      <w:pPr>
        <w:jc w:val="both"/>
        <w:rPr>
          <w:sz w:val="20"/>
          <w:szCs w:val="20"/>
        </w:rPr>
      </w:pPr>
    </w:p>
    <w:p w:rsidR="00615FEF" w:rsidRPr="00E74E8B" w:rsidRDefault="00615FEF" w:rsidP="00615FEF">
      <w:pPr>
        <w:jc w:val="both"/>
        <w:rPr>
          <w:b/>
          <w:sz w:val="20"/>
          <w:szCs w:val="20"/>
        </w:rPr>
      </w:pPr>
      <w:r w:rsidRPr="00E74E8B">
        <w:rPr>
          <w:b/>
          <w:sz w:val="20"/>
          <w:szCs w:val="20"/>
        </w:rPr>
        <w:t xml:space="preserve">SA NAZNAKOM: </w:t>
      </w:r>
    </w:p>
    <w:p w:rsidR="00615FEF" w:rsidRPr="00E74E8B" w:rsidRDefault="00615FEF" w:rsidP="00615FEF">
      <w:pPr>
        <w:jc w:val="both"/>
        <w:rPr>
          <w:sz w:val="20"/>
          <w:szCs w:val="20"/>
        </w:rPr>
      </w:pPr>
      <w:r w:rsidRPr="00E74E8B">
        <w:rPr>
          <w:sz w:val="20"/>
          <w:szCs w:val="20"/>
        </w:rPr>
        <w:t xml:space="preserve">Ne otvaraj - Prijava na Javni oglas za prijem radnika u radni odnos na radno mjesto: (navesti naziv radnog mjesta na koje se konkuriše) </w:t>
      </w:r>
    </w:p>
    <w:p w:rsidR="00615FEF" w:rsidRPr="00E74E8B" w:rsidRDefault="00615FEF" w:rsidP="00615FEF">
      <w:pPr>
        <w:jc w:val="both"/>
        <w:rPr>
          <w:sz w:val="20"/>
          <w:szCs w:val="20"/>
        </w:rPr>
      </w:pPr>
    </w:p>
    <w:p w:rsidR="00615FEF" w:rsidRPr="00E74E8B" w:rsidRDefault="00615FEF" w:rsidP="00615FEF">
      <w:pPr>
        <w:jc w:val="both"/>
        <w:rPr>
          <w:sz w:val="20"/>
          <w:szCs w:val="20"/>
        </w:rPr>
      </w:pPr>
      <w:r w:rsidRPr="00E74E8B">
        <w:rPr>
          <w:sz w:val="20"/>
          <w:szCs w:val="20"/>
        </w:rPr>
        <w:t>Sve dodatne informacije u vezi sa Javnim oglasom moguće je dobiti pozi</w:t>
      </w:r>
      <w:r w:rsidR="006F307C">
        <w:rPr>
          <w:sz w:val="20"/>
          <w:szCs w:val="20"/>
        </w:rPr>
        <w:t>vom na telefon broj 032/ 206 424</w:t>
      </w:r>
    </w:p>
    <w:p w:rsidR="00615FEF" w:rsidRDefault="00615FEF" w:rsidP="00615FEF">
      <w:pPr>
        <w:pStyle w:val="BodyText"/>
        <w:ind w:right="560"/>
        <w:jc w:val="both"/>
        <w:rPr>
          <w:sz w:val="20"/>
          <w:szCs w:val="20"/>
        </w:rPr>
      </w:pPr>
    </w:p>
    <w:p w:rsidR="00615FEF" w:rsidRDefault="00615FEF" w:rsidP="00615FEF">
      <w:pPr>
        <w:pStyle w:val="BodyText"/>
        <w:ind w:right="560"/>
        <w:jc w:val="both"/>
        <w:rPr>
          <w:sz w:val="20"/>
          <w:szCs w:val="20"/>
        </w:rPr>
      </w:pPr>
    </w:p>
    <w:p w:rsidR="00615FEF" w:rsidRDefault="00615FEF" w:rsidP="00615FEF">
      <w:pPr>
        <w:pStyle w:val="BodyText"/>
        <w:ind w:right="560"/>
        <w:jc w:val="both"/>
        <w:rPr>
          <w:sz w:val="20"/>
          <w:szCs w:val="20"/>
        </w:rPr>
      </w:pPr>
    </w:p>
    <w:p w:rsidR="00615FEF" w:rsidRDefault="00615FEF" w:rsidP="00615FEF">
      <w:pPr>
        <w:pStyle w:val="BodyText"/>
        <w:ind w:right="560"/>
        <w:jc w:val="both"/>
        <w:rPr>
          <w:sz w:val="20"/>
          <w:szCs w:val="20"/>
        </w:rPr>
      </w:pPr>
    </w:p>
    <w:p w:rsidR="00615FEF" w:rsidRDefault="00615FEF" w:rsidP="00615FEF">
      <w:pPr>
        <w:pStyle w:val="BodyText"/>
        <w:ind w:right="560"/>
        <w:jc w:val="both"/>
        <w:rPr>
          <w:sz w:val="20"/>
          <w:szCs w:val="20"/>
        </w:rPr>
      </w:pPr>
    </w:p>
    <w:p w:rsidR="00615FEF" w:rsidRDefault="00615FEF" w:rsidP="00615FEF">
      <w:pPr>
        <w:pStyle w:val="BodyText"/>
        <w:ind w:right="560"/>
        <w:jc w:val="both"/>
        <w:rPr>
          <w:sz w:val="20"/>
          <w:szCs w:val="20"/>
        </w:rPr>
      </w:pPr>
    </w:p>
    <w:p w:rsidR="00615FEF" w:rsidRPr="00E74E8B" w:rsidRDefault="00615FEF" w:rsidP="00615FEF">
      <w:pPr>
        <w:pStyle w:val="BodyText"/>
        <w:ind w:right="560"/>
        <w:jc w:val="both"/>
        <w:rPr>
          <w:sz w:val="20"/>
          <w:szCs w:val="20"/>
        </w:rPr>
      </w:pPr>
    </w:p>
    <w:p w:rsidR="008B6E7A" w:rsidRDefault="00615FEF" w:rsidP="00615FEF">
      <w:pPr>
        <w:pStyle w:val="BodyText"/>
        <w:ind w:left="0" w:right="5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Dostaviti:                                                                                                                           </w:t>
      </w:r>
      <w:r w:rsidRPr="00615FEF">
        <w:rPr>
          <w:b/>
          <w:sz w:val="20"/>
          <w:szCs w:val="20"/>
        </w:rPr>
        <w:t>direktor:</w:t>
      </w:r>
    </w:p>
    <w:p w:rsidR="00615FEF" w:rsidRDefault="00615FEF" w:rsidP="00615FEF">
      <w:pPr>
        <w:pStyle w:val="BodyText"/>
        <w:numPr>
          <w:ilvl w:val="0"/>
          <w:numId w:val="23"/>
        </w:numPr>
        <w:ind w:right="560"/>
        <w:jc w:val="both"/>
        <w:rPr>
          <w:sz w:val="20"/>
          <w:szCs w:val="20"/>
        </w:rPr>
      </w:pPr>
      <w:r>
        <w:rPr>
          <w:sz w:val="20"/>
          <w:szCs w:val="20"/>
        </w:rPr>
        <w:t>Dnevni list „Oslobođenje“ Sarajevo                                                            mr.sci.med.Bedak dr. Omer</w:t>
      </w:r>
    </w:p>
    <w:p w:rsidR="00615FEF" w:rsidRDefault="00615FEF" w:rsidP="00615FEF">
      <w:pPr>
        <w:pStyle w:val="BodyText"/>
        <w:numPr>
          <w:ilvl w:val="0"/>
          <w:numId w:val="23"/>
        </w:numPr>
        <w:ind w:right="560"/>
        <w:jc w:val="both"/>
        <w:rPr>
          <w:sz w:val="20"/>
          <w:szCs w:val="20"/>
        </w:rPr>
      </w:pPr>
      <w:r>
        <w:rPr>
          <w:sz w:val="20"/>
          <w:szCs w:val="20"/>
        </w:rPr>
        <w:t>Web stranica OBT</w:t>
      </w:r>
    </w:p>
    <w:p w:rsidR="00615FEF" w:rsidRDefault="00615FEF" w:rsidP="00615FEF">
      <w:pPr>
        <w:pStyle w:val="BodyText"/>
        <w:numPr>
          <w:ilvl w:val="0"/>
          <w:numId w:val="23"/>
        </w:numPr>
        <w:ind w:right="560"/>
        <w:jc w:val="both"/>
        <w:rPr>
          <w:sz w:val="20"/>
          <w:szCs w:val="20"/>
        </w:rPr>
      </w:pPr>
      <w:r>
        <w:rPr>
          <w:sz w:val="20"/>
          <w:szCs w:val="20"/>
        </w:rPr>
        <w:t>Web stranica Općine Tešanj</w:t>
      </w:r>
    </w:p>
    <w:p w:rsidR="00615FEF" w:rsidRPr="00E74E8B" w:rsidRDefault="00615FEF" w:rsidP="00615FEF">
      <w:pPr>
        <w:pStyle w:val="BodyText"/>
        <w:numPr>
          <w:ilvl w:val="0"/>
          <w:numId w:val="23"/>
        </w:numPr>
        <w:ind w:right="560"/>
        <w:jc w:val="both"/>
        <w:rPr>
          <w:sz w:val="20"/>
          <w:szCs w:val="20"/>
        </w:rPr>
      </w:pPr>
      <w:r>
        <w:rPr>
          <w:sz w:val="20"/>
          <w:szCs w:val="20"/>
        </w:rPr>
        <w:t>Služba za zapošljavanje-BIRO rada Tešanj</w:t>
      </w:r>
    </w:p>
    <w:sectPr w:rsidR="00615FEF" w:rsidRPr="00E74E8B" w:rsidSect="00386D57">
      <w:footerReference w:type="default" r:id="rId11"/>
      <w:pgSz w:w="11910" w:h="16840"/>
      <w:pgMar w:top="1320" w:right="1300" w:bottom="1702" w:left="1160" w:header="0" w:footer="14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8F1" w:rsidRDefault="007018F1" w:rsidP="008B6E7A">
      <w:r>
        <w:separator/>
      </w:r>
    </w:p>
  </w:endnote>
  <w:endnote w:type="continuationSeparator" w:id="1">
    <w:p w:rsidR="007018F1" w:rsidRDefault="007018F1" w:rsidP="008B6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C89" w:rsidRDefault="002B12BA">
    <w:pPr>
      <w:pStyle w:val="BodyText"/>
      <w:spacing w:line="14" w:lineRule="auto"/>
      <w:ind w:left="0"/>
      <w:rPr>
        <w:sz w:val="20"/>
      </w:rPr>
    </w:pPr>
    <w:r w:rsidRPr="002B12BA">
      <w:rPr>
        <w:noProof/>
        <w:lang w:val="bs-Latn-BA" w:eastAsia="bs-Latn-B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16pt;margin-top:756.9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HvYhk4gAAAA8BAAAP&#10;AAAAZHJzL2Rvd25yZXYueG1sTI/BboMwEETvlfoP1lbqrbEDIioUE0VVe6pUhdBDjwY7gILXFDsJ&#10;/fsup/S2szuanZdvZzuwi5l871DCeiWAGWyc7rGV8FW9Pz0D80GhVoNDI+HXeNgW93e5yrS7Ymku&#10;h9AyCkGfKQldCGPGuW86Y5VfudEg3Y5usiqQnFquJ3WlcDvwSIgNt6pH+tCp0bx2pjkdzlbC7hvL&#10;t/7ns96Xx7KvqlTgx+Yk5ePDvHsBFswcbmZY6lN1KKhT7c6oPRtIizgimEBTso6JYvGIJImA1csu&#10;TlPgRc7/cxR/AA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Me9iGTiAAAADwEAAA8A&#10;AAAAAAAAAAAAAAAABAUAAGRycy9kb3ducmV2LnhtbFBLBQYAAAAABAAEAPMAAAATBgAAAAA=&#10;" filled="f" stroked="f">
          <v:textbox inset="0,0,0,0">
            <w:txbxContent>
              <w:p w:rsidR="004B6C89" w:rsidRDefault="002B12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B6C8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42D7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8F1" w:rsidRDefault="007018F1" w:rsidP="008B6E7A">
      <w:r>
        <w:separator/>
      </w:r>
    </w:p>
  </w:footnote>
  <w:footnote w:type="continuationSeparator" w:id="1">
    <w:p w:rsidR="007018F1" w:rsidRDefault="007018F1" w:rsidP="008B6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548F"/>
    <w:multiLevelType w:val="hybridMultilevel"/>
    <w:tmpl w:val="54EA2EC8"/>
    <w:lvl w:ilvl="0" w:tplc="F9142984">
      <w:numFmt w:val="bullet"/>
      <w:lvlText w:val="-"/>
      <w:lvlJc w:val="left"/>
      <w:pPr>
        <w:ind w:left="395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217CD280">
      <w:numFmt w:val="bullet"/>
      <w:lvlText w:val="•"/>
      <w:lvlJc w:val="left"/>
      <w:pPr>
        <w:ind w:left="1304" w:hanging="140"/>
      </w:pPr>
      <w:rPr>
        <w:rFonts w:hint="default"/>
        <w:lang w:val="hr-HR" w:eastAsia="en-US" w:bidi="ar-SA"/>
      </w:rPr>
    </w:lvl>
    <w:lvl w:ilvl="2" w:tplc="F7949DA0">
      <w:numFmt w:val="bullet"/>
      <w:lvlText w:val="•"/>
      <w:lvlJc w:val="left"/>
      <w:pPr>
        <w:ind w:left="2209" w:hanging="140"/>
      </w:pPr>
      <w:rPr>
        <w:rFonts w:hint="default"/>
        <w:lang w:val="hr-HR" w:eastAsia="en-US" w:bidi="ar-SA"/>
      </w:rPr>
    </w:lvl>
    <w:lvl w:ilvl="3" w:tplc="851AB9CA">
      <w:numFmt w:val="bullet"/>
      <w:lvlText w:val="•"/>
      <w:lvlJc w:val="left"/>
      <w:pPr>
        <w:ind w:left="3113" w:hanging="140"/>
      </w:pPr>
      <w:rPr>
        <w:rFonts w:hint="default"/>
        <w:lang w:val="hr-HR" w:eastAsia="en-US" w:bidi="ar-SA"/>
      </w:rPr>
    </w:lvl>
    <w:lvl w:ilvl="4" w:tplc="243A0BEE">
      <w:numFmt w:val="bullet"/>
      <w:lvlText w:val="•"/>
      <w:lvlJc w:val="left"/>
      <w:pPr>
        <w:ind w:left="4018" w:hanging="140"/>
      </w:pPr>
      <w:rPr>
        <w:rFonts w:hint="default"/>
        <w:lang w:val="hr-HR" w:eastAsia="en-US" w:bidi="ar-SA"/>
      </w:rPr>
    </w:lvl>
    <w:lvl w:ilvl="5" w:tplc="21F062A6">
      <w:numFmt w:val="bullet"/>
      <w:lvlText w:val="•"/>
      <w:lvlJc w:val="left"/>
      <w:pPr>
        <w:ind w:left="4923" w:hanging="140"/>
      </w:pPr>
      <w:rPr>
        <w:rFonts w:hint="default"/>
        <w:lang w:val="hr-HR" w:eastAsia="en-US" w:bidi="ar-SA"/>
      </w:rPr>
    </w:lvl>
    <w:lvl w:ilvl="6" w:tplc="1346CEF6">
      <w:numFmt w:val="bullet"/>
      <w:lvlText w:val="•"/>
      <w:lvlJc w:val="left"/>
      <w:pPr>
        <w:ind w:left="5827" w:hanging="140"/>
      </w:pPr>
      <w:rPr>
        <w:rFonts w:hint="default"/>
        <w:lang w:val="hr-HR" w:eastAsia="en-US" w:bidi="ar-SA"/>
      </w:rPr>
    </w:lvl>
    <w:lvl w:ilvl="7" w:tplc="6CDA60A2">
      <w:numFmt w:val="bullet"/>
      <w:lvlText w:val="•"/>
      <w:lvlJc w:val="left"/>
      <w:pPr>
        <w:ind w:left="6732" w:hanging="140"/>
      </w:pPr>
      <w:rPr>
        <w:rFonts w:hint="default"/>
        <w:lang w:val="hr-HR" w:eastAsia="en-US" w:bidi="ar-SA"/>
      </w:rPr>
    </w:lvl>
    <w:lvl w:ilvl="8" w:tplc="85FA6E06">
      <w:numFmt w:val="bullet"/>
      <w:lvlText w:val="•"/>
      <w:lvlJc w:val="left"/>
      <w:pPr>
        <w:ind w:left="7637" w:hanging="140"/>
      </w:pPr>
      <w:rPr>
        <w:rFonts w:hint="default"/>
        <w:lang w:val="hr-HR" w:eastAsia="en-US" w:bidi="ar-SA"/>
      </w:rPr>
    </w:lvl>
  </w:abstractNum>
  <w:abstractNum w:abstractNumId="1">
    <w:nsid w:val="0F41516C"/>
    <w:multiLevelType w:val="hybridMultilevel"/>
    <w:tmpl w:val="02AE3F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72F68"/>
    <w:multiLevelType w:val="hybridMultilevel"/>
    <w:tmpl w:val="FD28AE6E"/>
    <w:lvl w:ilvl="0" w:tplc="225A42DA">
      <w:start w:val="1"/>
      <w:numFmt w:val="decimal"/>
      <w:lvlText w:val="%1."/>
      <w:lvlJc w:val="left"/>
      <w:pPr>
        <w:ind w:left="539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hr-HR" w:eastAsia="en-US" w:bidi="ar-SA"/>
      </w:rPr>
    </w:lvl>
    <w:lvl w:ilvl="1" w:tplc="CAAA6DCC">
      <w:numFmt w:val="bullet"/>
      <w:lvlText w:val="-"/>
      <w:lvlJc w:val="left"/>
      <w:pPr>
        <w:ind w:left="424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2" w:tplc="C430F1B6">
      <w:numFmt w:val="bullet"/>
      <w:lvlText w:val="•"/>
      <w:lvlJc w:val="left"/>
      <w:pPr>
        <w:ind w:left="760" w:hanging="140"/>
      </w:pPr>
      <w:rPr>
        <w:rFonts w:hint="default"/>
        <w:lang w:val="hr-HR" w:eastAsia="en-US" w:bidi="ar-SA"/>
      </w:rPr>
    </w:lvl>
    <w:lvl w:ilvl="3" w:tplc="9C18F40E">
      <w:numFmt w:val="bullet"/>
      <w:lvlText w:val="•"/>
      <w:lvlJc w:val="left"/>
      <w:pPr>
        <w:ind w:left="1845" w:hanging="140"/>
      </w:pPr>
      <w:rPr>
        <w:rFonts w:hint="default"/>
        <w:lang w:val="hr-HR" w:eastAsia="en-US" w:bidi="ar-SA"/>
      </w:rPr>
    </w:lvl>
    <w:lvl w:ilvl="4" w:tplc="7D360466">
      <w:numFmt w:val="bullet"/>
      <w:lvlText w:val="•"/>
      <w:lvlJc w:val="left"/>
      <w:pPr>
        <w:ind w:left="2931" w:hanging="140"/>
      </w:pPr>
      <w:rPr>
        <w:rFonts w:hint="default"/>
        <w:lang w:val="hr-HR" w:eastAsia="en-US" w:bidi="ar-SA"/>
      </w:rPr>
    </w:lvl>
    <w:lvl w:ilvl="5" w:tplc="32F66BF6">
      <w:numFmt w:val="bullet"/>
      <w:lvlText w:val="•"/>
      <w:lvlJc w:val="left"/>
      <w:pPr>
        <w:ind w:left="4017" w:hanging="140"/>
      </w:pPr>
      <w:rPr>
        <w:rFonts w:hint="default"/>
        <w:lang w:val="hr-HR" w:eastAsia="en-US" w:bidi="ar-SA"/>
      </w:rPr>
    </w:lvl>
    <w:lvl w:ilvl="6" w:tplc="3E48A10A">
      <w:numFmt w:val="bullet"/>
      <w:lvlText w:val="•"/>
      <w:lvlJc w:val="left"/>
      <w:pPr>
        <w:ind w:left="5103" w:hanging="140"/>
      </w:pPr>
      <w:rPr>
        <w:rFonts w:hint="default"/>
        <w:lang w:val="hr-HR" w:eastAsia="en-US" w:bidi="ar-SA"/>
      </w:rPr>
    </w:lvl>
    <w:lvl w:ilvl="7" w:tplc="7BC0EE9C">
      <w:numFmt w:val="bullet"/>
      <w:lvlText w:val="•"/>
      <w:lvlJc w:val="left"/>
      <w:pPr>
        <w:ind w:left="6189" w:hanging="140"/>
      </w:pPr>
      <w:rPr>
        <w:rFonts w:hint="default"/>
        <w:lang w:val="hr-HR" w:eastAsia="en-US" w:bidi="ar-SA"/>
      </w:rPr>
    </w:lvl>
    <w:lvl w:ilvl="8" w:tplc="8E225918">
      <w:numFmt w:val="bullet"/>
      <w:lvlText w:val="•"/>
      <w:lvlJc w:val="left"/>
      <w:pPr>
        <w:ind w:left="7274" w:hanging="140"/>
      </w:pPr>
      <w:rPr>
        <w:rFonts w:hint="default"/>
        <w:lang w:val="hr-HR" w:eastAsia="en-US" w:bidi="ar-SA"/>
      </w:rPr>
    </w:lvl>
  </w:abstractNum>
  <w:abstractNum w:abstractNumId="3">
    <w:nsid w:val="1B0D0A35"/>
    <w:multiLevelType w:val="hybridMultilevel"/>
    <w:tmpl w:val="8D64B17E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D49A3"/>
    <w:multiLevelType w:val="hybridMultilevel"/>
    <w:tmpl w:val="72A2420C"/>
    <w:lvl w:ilvl="0" w:tplc="F9142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55F23"/>
    <w:multiLevelType w:val="hybridMultilevel"/>
    <w:tmpl w:val="3722753C"/>
    <w:lvl w:ilvl="0" w:tplc="195AF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2740E"/>
    <w:multiLevelType w:val="hybridMultilevel"/>
    <w:tmpl w:val="1B90C4DC"/>
    <w:lvl w:ilvl="0" w:tplc="195AF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2688C"/>
    <w:multiLevelType w:val="hybridMultilevel"/>
    <w:tmpl w:val="2C147A86"/>
    <w:lvl w:ilvl="0" w:tplc="C6D67E76">
      <w:start w:val="1"/>
      <w:numFmt w:val="decimal"/>
      <w:lvlText w:val="%1."/>
      <w:lvlJc w:val="left"/>
      <w:pPr>
        <w:ind w:left="539" w:hanging="28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hr-HR" w:eastAsia="en-US" w:bidi="ar-SA"/>
      </w:rPr>
    </w:lvl>
    <w:lvl w:ilvl="1" w:tplc="B20AC8B0">
      <w:numFmt w:val="bullet"/>
      <w:lvlText w:val="-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8C32D9CC">
      <w:numFmt w:val="bullet"/>
      <w:lvlText w:val="•"/>
      <w:lvlJc w:val="left"/>
      <w:pPr>
        <w:ind w:left="1920" w:hanging="360"/>
      </w:pPr>
      <w:rPr>
        <w:rFonts w:hint="default"/>
        <w:lang w:val="hr-HR" w:eastAsia="en-US" w:bidi="ar-SA"/>
      </w:rPr>
    </w:lvl>
    <w:lvl w:ilvl="3" w:tplc="04E6285C">
      <w:numFmt w:val="bullet"/>
      <w:lvlText w:val="•"/>
      <w:lvlJc w:val="left"/>
      <w:pPr>
        <w:ind w:left="2861" w:hanging="360"/>
      </w:pPr>
      <w:rPr>
        <w:rFonts w:hint="default"/>
        <w:lang w:val="hr-HR" w:eastAsia="en-US" w:bidi="ar-SA"/>
      </w:rPr>
    </w:lvl>
    <w:lvl w:ilvl="4" w:tplc="D842FCEA">
      <w:numFmt w:val="bullet"/>
      <w:lvlText w:val="•"/>
      <w:lvlJc w:val="left"/>
      <w:pPr>
        <w:ind w:left="3802" w:hanging="360"/>
      </w:pPr>
      <w:rPr>
        <w:rFonts w:hint="default"/>
        <w:lang w:val="hr-HR" w:eastAsia="en-US" w:bidi="ar-SA"/>
      </w:rPr>
    </w:lvl>
    <w:lvl w:ilvl="5" w:tplc="1EF63680">
      <w:numFmt w:val="bullet"/>
      <w:lvlText w:val="•"/>
      <w:lvlJc w:val="left"/>
      <w:pPr>
        <w:ind w:left="4742" w:hanging="360"/>
      </w:pPr>
      <w:rPr>
        <w:rFonts w:hint="default"/>
        <w:lang w:val="hr-HR" w:eastAsia="en-US" w:bidi="ar-SA"/>
      </w:rPr>
    </w:lvl>
    <w:lvl w:ilvl="6" w:tplc="2CECC46A">
      <w:numFmt w:val="bullet"/>
      <w:lvlText w:val="•"/>
      <w:lvlJc w:val="left"/>
      <w:pPr>
        <w:ind w:left="5683" w:hanging="360"/>
      </w:pPr>
      <w:rPr>
        <w:rFonts w:hint="default"/>
        <w:lang w:val="hr-HR" w:eastAsia="en-US" w:bidi="ar-SA"/>
      </w:rPr>
    </w:lvl>
    <w:lvl w:ilvl="7" w:tplc="8CECE06A">
      <w:numFmt w:val="bullet"/>
      <w:lvlText w:val="•"/>
      <w:lvlJc w:val="left"/>
      <w:pPr>
        <w:ind w:left="6624" w:hanging="360"/>
      </w:pPr>
      <w:rPr>
        <w:rFonts w:hint="default"/>
        <w:lang w:val="hr-HR" w:eastAsia="en-US" w:bidi="ar-SA"/>
      </w:rPr>
    </w:lvl>
    <w:lvl w:ilvl="8" w:tplc="F06CFAFC">
      <w:numFmt w:val="bullet"/>
      <w:lvlText w:val="•"/>
      <w:lvlJc w:val="left"/>
      <w:pPr>
        <w:ind w:left="7564" w:hanging="360"/>
      </w:pPr>
      <w:rPr>
        <w:rFonts w:hint="default"/>
        <w:lang w:val="hr-HR" w:eastAsia="en-US" w:bidi="ar-SA"/>
      </w:rPr>
    </w:lvl>
  </w:abstractNum>
  <w:abstractNum w:abstractNumId="8">
    <w:nsid w:val="277566DE"/>
    <w:multiLevelType w:val="hybridMultilevel"/>
    <w:tmpl w:val="5E344678"/>
    <w:lvl w:ilvl="0" w:tplc="F9142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B5661"/>
    <w:multiLevelType w:val="hybridMultilevel"/>
    <w:tmpl w:val="04C8DE0E"/>
    <w:lvl w:ilvl="0" w:tplc="195AF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449FD"/>
    <w:multiLevelType w:val="hybridMultilevel"/>
    <w:tmpl w:val="5E6CBC1A"/>
    <w:lvl w:ilvl="0" w:tplc="F9142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14064"/>
    <w:multiLevelType w:val="hybridMultilevel"/>
    <w:tmpl w:val="DD5A6E02"/>
    <w:lvl w:ilvl="0" w:tplc="C1067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32377"/>
    <w:multiLevelType w:val="hybridMultilevel"/>
    <w:tmpl w:val="F97CB8D8"/>
    <w:lvl w:ilvl="0" w:tplc="E40E6F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A58D3"/>
    <w:multiLevelType w:val="hybridMultilevel"/>
    <w:tmpl w:val="E06AF7C2"/>
    <w:lvl w:ilvl="0" w:tplc="919CA148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E9C858C0">
      <w:numFmt w:val="bullet"/>
      <w:lvlText w:val="•"/>
      <w:lvlJc w:val="left"/>
      <w:pPr>
        <w:ind w:left="1178" w:hanging="140"/>
      </w:pPr>
      <w:rPr>
        <w:rFonts w:hint="default"/>
        <w:lang w:val="hr-HR" w:eastAsia="en-US" w:bidi="ar-SA"/>
      </w:rPr>
    </w:lvl>
    <w:lvl w:ilvl="2" w:tplc="16007F06">
      <w:numFmt w:val="bullet"/>
      <w:lvlText w:val="•"/>
      <w:lvlJc w:val="left"/>
      <w:pPr>
        <w:ind w:left="2097" w:hanging="140"/>
      </w:pPr>
      <w:rPr>
        <w:rFonts w:hint="default"/>
        <w:lang w:val="hr-HR" w:eastAsia="en-US" w:bidi="ar-SA"/>
      </w:rPr>
    </w:lvl>
    <w:lvl w:ilvl="3" w:tplc="80A23464">
      <w:numFmt w:val="bullet"/>
      <w:lvlText w:val="•"/>
      <w:lvlJc w:val="left"/>
      <w:pPr>
        <w:ind w:left="3015" w:hanging="140"/>
      </w:pPr>
      <w:rPr>
        <w:rFonts w:hint="default"/>
        <w:lang w:val="hr-HR" w:eastAsia="en-US" w:bidi="ar-SA"/>
      </w:rPr>
    </w:lvl>
    <w:lvl w:ilvl="4" w:tplc="3642F9FA">
      <w:numFmt w:val="bullet"/>
      <w:lvlText w:val="•"/>
      <w:lvlJc w:val="left"/>
      <w:pPr>
        <w:ind w:left="3934" w:hanging="140"/>
      </w:pPr>
      <w:rPr>
        <w:rFonts w:hint="default"/>
        <w:lang w:val="hr-HR" w:eastAsia="en-US" w:bidi="ar-SA"/>
      </w:rPr>
    </w:lvl>
    <w:lvl w:ilvl="5" w:tplc="7C183606">
      <w:numFmt w:val="bullet"/>
      <w:lvlText w:val="•"/>
      <w:lvlJc w:val="left"/>
      <w:pPr>
        <w:ind w:left="4853" w:hanging="140"/>
      </w:pPr>
      <w:rPr>
        <w:rFonts w:hint="default"/>
        <w:lang w:val="hr-HR" w:eastAsia="en-US" w:bidi="ar-SA"/>
      </w:rPr>
    </w:lvl>
    <w:lvl w:ilvl="6" w:tplc="EA1CCB82">
      <w:numFmt w:val="bullet"/>
      <w:lvlText w:val="•"/>
      <w:lvlJc w:val="left"/>
      <w:pPr>
        <w:ind w:left="5771" w:hanging="140"/>
      </w:pPr>
      <w:rPr>
        <w:rFonts w:hint="default"/>
        <w:lang w:val="hr-HR" w:eastAsia="en-US" w:bidi="ar-SA"/>
      </w:rPr>
    </w:lvl>
    <w:lvl w:ilvl="7" w:tplc="E3F23F9C">
      <w:numFmt w:val="bullet"/>
      <w:lvlText w:val="•"/>
      <w:lvlJc w:val="left"/>
      <w:pPr>
        <w:ind w:left="6690" w:hanging="140"/>
      </w:pPr>
      <w:rPr>
        <w:rFonts w:hint="default"/>
        <w:lang w:val="hr-HR" w:eastAsia="en-US" w:bidi="ar-SA"/>
      </w:rPr>
    </w:lvl>
    <w:lvl w:ilvl="8" w:tplc="CD664C10">
      <w:numFmt w:val="bullet"/>
      <w:lvlText w:val="•"/>
      <w:lvlJc w:val="left"/>
      <w:pPr>
        <w:ind w:left="7609" w:hanging="140"/>
      </w:pPr>
      <w:rPr>
        <w:rFonts w:hint="default"/>
        <w:lang w:val="hr-HR" w:eastAsia="en-US" w:bidi="ar-SA"/>
      </w:rPr>
    </w:lvl>
  </w:abstractNum>
  <w:abstractNum w:abstractNumId="14">
    <w:nsid w:val="35B64448"/>
    <w:multiLevelType w:val="hybridMultilevel"/>
    <w:tmpl w:val="D3D422FA"/>
    <w:lvl w:ilvl="0" w:tplc="F9142984">
      <w:numFmt w:val="bullet"/>
      <w:lvlText w:val="-"/>
      <w:lvlJc w:val="left"/>
      <w:pPr>
        <w:ind w:left="539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D89A3058">
      <w:numFmt w:val="bullet"/>
      <w:lvlText w:val="•"/>
      <w:lvlJc w:val="left"/>
      <w:pPr>
        <w:ind w:left="1430" w:hanging="284"/>
      </w:pPr>
      <w:rPr>
        <w:rFonts w:hint="default"/>
        <w:lang w:val="hr-HR" w:eastAsia="en-US" w:bidi="ar-SA"/>
      </w:rPr>
    </w:lvl>
    <w:lvl w:ilvl="2" w:tplc="23B8C434">
      <w:numFmt w:val="bullet"/>
      <w:lvlText w:val="•"/>
      <w:lvlJc w:val="left"/>
      <w:pPr>
        <w:ind w:left="2321" w:hanging="284"/>
      </w:pPr>
      <w:rPr>
        <w:rFonts w:hint="default"/>
        <w:lang w:val="hr-HR" w:eastAsia="en-US" w:bidi="ar-SA"/>
      </w:rPr>
    </w:lvl>
    <w:lvl w:ilvl="3" w:tplc="7ACA2572">
      <w:numFmt w:val="bullet"/>
      <w:lvlText w:val="•"/>
      <w:lvlJc w:val="left"/>
      <w:pPr>
        <w:ind w:left="3211" w:hanging="284"/>
      </w:pPr>
      <w:rPr>
        <w:rFonts w:hint="default"/>
        <w:lang w:val="hr-HR" w:eastAsia="en-US" w:bidi="ar-SA"/>
      </w:rPr>
    </w:lvl>
    <w:lvl w:ilvl="4" w:tplc="FD1A5560">
      <w:numFmt w:val="bullet"/>
      <w:lvlText w:val="•"/>
      <w:lvlJc w:val="left"/>
      <w:pPr>
        <w:ind w:left="4102" w:hanging="284"/>
      </w:pPr>
      <w:rPr>
        <w:rFonts w:hint="default"/>
        <w:lang w:val="hr-HR" w:eastAsia="en-US" w:bidi="ar-SA"/>
      </w:rPr>
    </w:lvl>
    <w:lvl w:ilvl="5" w:tplc="C6042772">
      <w:numFmt w:val="bullet"/>
      <w:lvlText w:val="•"/>
      <w:lvlJc w:val="left"/>
      <w:pPr>
        <w:ind w:left="4993" w:hanging="284"/>
      </w:pPr>
      <w:rPr>
        <w:rFonts w:hint="default"/>
        <w:lang w:val="hr-HR" w:eastAsia="en-US" w:bidi="ar-SA"/>
      </w:rPr>
    </w:lvl>
    <w:lvl w:ilvl="6" w:tplc="A5F2E068">
      <w:numFmt w:val="bullet"/>
      <w:lvlText w:val="•"/>
      <w:lvlJc w:val="left"/>
      <w:pPr>
        <w:ind w:left="5883" w:hanging="284"/>
      </w:pPr>
      <w:rPr>
        <w:rFonts w:hint="default"/>
        <w:lang w:val="hr-HR" w:eastAsia="en-US" w:bidi="ar-SA"/>
      </w:rPr>
    </w:lvl>
    <w:lvl w:ilvl="7" w:tplc="AEA43882">
      <w:numFmt w:val="bullet"/>
      <w:lvlText w:val="•"/>
      <w:lvlJc w:val="left"/>
      <w:pPr>
        <w:ind w:left="6774" w:hanging="284"/>
      </w:pPr>
      <w:rPr>
        <w:rFonts w:hint="default"/>
        <w:lang w:val="hr-HR" w:eastAsia="en-US" w:bidi="ar-SA"/>
      </w:rPr>
    </w:lvl>
    <w:lvl w:ilvl="8" w:tplc="2444AA20">
      <w:numFmt w:val="bullet"/>
      <w:lvlText w:val="•"/>
      <w:lvlJc w:val="left"/>
      <w:pPr>
        <w:ind w:left="7665" w:hanging="284"/>
      </w:pPr>
      <w:rPr>
        <w:rFonts w:hint="default"/>
        <w:lang w:val="hr-HR" w:eastAsia="en-US" w:bidi="ar-SA"/>
      </w:rPr>
    </w:lvl>
  </w:abstractNum>
  <w:abstractNum w:abstractNumId="15">
    <w:nsid w:val="425907C6"/>
    <w:multiLevelType w:val="hybridMultilevel"/>
    <w:tmpl w:val="C1AC5F6E"/>
    <w:lvl w:ilvl="0" w:tplc="F9142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8F3297"/>
    <w:multiLevelType w:val="hybridMultilevel"/>
    <w:tmpl w:val="F4980F04"/>
    <w:lvl w:ilvl="0" w:tplc="C6D67E76">
      <w:start w:val="1"/>
      <w:numFmt w:val="decimal"/>
      <w:lvlText w:val="%1."/>
      <w:lvlJc w:val="left"/>
      <w:pPr>
        <w:ind w:left="539" w:hanging="28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hr-HR" w:eastAsia="en-US" w:bidi="ar-SA"/>
      </w:rPr>
    </w:lvl>
    <w:lvl w:ilvl="1" w:tplc="F9142984">
      <w:numFmt w:val="bullet"/>
      <w:lvlText w:val="-"/>
      <w:lvlJc w:val="left"/>
      <w:pPr>
        <w:ind w:left="97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2" w:tplc="8C32D9CC">
      <w:numFmt w:val="bullet"/>
      <w:lvlText w:val="•"/>
      <w:lvlJc w:val="left"/>
      <w:pPr>
        <w:ind w:left="1920" w:hanging="360"/>
      </w:pPr>
      <w:rPr>
        <w:rFonts w:hint="default"/>
        <w:lang w:val="hr-HR" w:eastAsia="en-US" w:bidi="ar-SA"/>
      </w:rPr>
    </w:lvl>
    <w:lvl w:ilvl="3" w:tplc="04E6285C">
      <w:numFmt w:val="bullet"/>
      <w:lvlText w:val="•"/>
      <w:lvlJc w:val="left"/>
      <w:pPr>
        <w:ind w:left="2861" w:hanging="360"/>
      </w:pPr>
      <w:rPr>
        <w:rFonts w:hint="default"/>
        <w:lang w:val="hr-HR" w:eastAsia="en-US" w:bidi="ar-SA"/>
      </w:rPr>
    </w:lvl>
    <w:lvl w:ilvl="4" w:tplc="D842FCEA">
      <w:numFmt w:val="bullet"/>
      <w:lvlText w:val="•"/>
      <w:lvlJc w:val="left"/>
      <w:pPr>
        <w:ind w:left="3802" w:hanging="360"/>
      </w:pPr>
      <w:rPr>
        <w:rFonts w:hint="default"/>
        <w:lang w:val="hr-HR" w:eastAsia="en-US" w:bidi="ar-SA"/>
      </w:rPr>
    </w:lvl>
    <w:lvl w:ilvl="5" w:tplc="1EF63680">
      <w:numFmt w:val="bullet"/>
      <w:lvlText w:val="•"/>
      <w:lvlJc w:val="left"/>
      <w:pPr>
        <w:ind w:left="4742" w:hanging="360"/>
      </w:pPr>
      <w:rPr>
        <w:rFonts w:hint="default"/>
        <w:lang w:val="hr-HR" w:eastAsia="en-US" w:bidi="ar-SA"/>
      </w:rPr>
    </w:lvl>
    <w:lvl w:ilvl="6" w:tplc="2CECC46A">
      <w:numFmt w:val="bullet"/>
      <w:lvlText w:val="•"/>
      <w:lvlJc w:val="left"/>
      <w:pPr>
        <w:ind w:left="5683" w:hanging="360"/>
      </w:pPr>
      <w:rPr>
        <w:rFonts w:hint="default"/>
        <w:lang w:val="hr-HR" w:eastAsia="en-US" w:bidi="ar-SA"/>
      </w:rPr>
    </w:lvl>
    <w:lvl w:ilvl="7" w:tplc="8CECE06A">
      <w:numFmt w:val="bullet"/>
      <w:lvlText w:val="•"/>
      <w:lvlJc w:val="left"/>
      <w:pPr>
        <w:ind w:left="6624" w:hanging="360"/>
      </w:pPr>
      <w:rPr>
        <w:rFonts w:hint="default"/>
        <w:lang w:val="hr-HR" w:eastAsia="en-US" w:bidi="ar-SA"/>
      </w:rPr>
    </w:lvl>
    <w:lvl w:ilvl="8" w:tplc="F06CFAFC">
      <w:numFmt w:val="bullet"/>
      <w:lvlText w:val="•"/>
      <w:lvlJc w:val="left"/>
      <w:pPr>
        <w:ind w:left="7564" w:hanging="360"/>
      </w:pPr>
      <w:rPr>
        <w:rFonts w:hint="default"/>
        <w:lang w:val="hr-HR" w:eastAsia="en-US" w:bidi="ar-SA"/>
      </w:rPr>
    </w:lvl>
  </w:abstractNum>
  <w:abstractNum w:abstractNumId="17">
    <w:nsid w:val="4C693011"/>
    <w:multiLevelType w:val="hybridMultilevel"/>
    <w:tmpl w:val="4FBC7970"/>
    <w:lvl w:ilvl="0" w:tplc="195AF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F48D6"/>
    <w:multiLevelType w:val="hybridMultilevel"/>
    <w:tmpl w:val="EE605AE4"/>
    <w:lvl w:ilvl="0" w:tplc="195AF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D3A22"/>
    <w:multiLevelType w:val="hybridMultilevel"/>
    <w:tmpl w:val="CF36F5A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114C4"/>
    <w:multiLevelType w:val="hybridMultilevel"/>
    <w:tmpl w:val="9880D97C"/>
    <w:lvl w:ilvl="0" w:tplc="F9142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1B1F2E"/>
    <w:multiLevelType w:val="hybridMultilevel"/>
    <w:tmpl w:val="B3CC286C"/>
    <w:lvl w:ilvl="0" w:tplc="C1067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E409AB"/>
    <w:multiLevelType w:val="hybridMultilevel"/>
    <w:tmpl w:val="B98CC940"/>
    <w:lvl w:ilvl="0" w:tplc="195AFEBC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F7868CB4">
      <w:numFmt w:val="bullet"/>
      <w:lvlText w:val="•"/>
      <w:lvlJc w:val="left"/>
      <w:pPr>
        <w:ind w:left="1178" w:hanging="140"/>
      </w:pPr>
      <w:rPr>
        <w:rFonts w:hint="default"/>
        <w:lang w:val="hr-HR" w:eastAsia="en-US" w:bidi="ar-SA"/>
      </w:rPr>
    </w:lvl>
    <w:lvl w:ilvl="2" w:tplc="542C8E9E">
      <w:numFmt w:val="bullet"/>
      <w:lvlText w:val="•"/>
      <w:lvlJc w:val="left"/>
      <w:pPr>
        <w:ind w:left="2097" w:hanging="140"/>
      </w:pPr>
      <w:rPr>
        <w:rFonts w:hint="default"/>
        <w:lang w:val="hr-HR" w:eastAsia="en-US" w:bidi="ar-SA"/>
      </w:rPr>
    </w:lvl>
    <w:lvl w:ilvl="3" w:tplc="A4F86722">
      <w:numFmt w:val="bullet"/>
      <w:lvlText w:val="•"/>
      <w:lvlJc w:val="left"/>
      <w:pPr>
        <w:ind w:left="3015" w:hanging="140"/>
      </w:pPr>
      <w:rPr>
        <w:rFonts w:hint="default"/>
        <w:lang w:val="hr-HR" w:eastAsia="en-US" w:bidi="ar-SA"/>
      </w:rPr>
    </w:lvl>
    <w:lvl w:ilvl="4" w:tplc="E6A85AD6">
      <w:numFmt w:val="bullet"/>
      <w:lvlText w:val="•"/>
      <w:lvlJc w:val="left"/>
      <w:pPr>
        <w:ind w:left="3934" w:hanging="140"/>
      </w:pPr>
      <w:rPr>
        <w:rFonts w:hint="default"/>
        <w:lang w:val="hr-HR" w:eastAsia="en-US" w:bidi="ar-SA"/>
      </w:rPr>
    </w:lvl>
    <w:lvl w:ilvl="5" w:tplc="16B2107E">
      <w:numFmt w:val="bullet"/>
      <w:lvlText w:val="•"/>
      <w:lvlJc w:val="left"/>
      <w:pPr>
        <w:ind w:left="4853" w:hanging="140"/>
      </w:pPr>
      <w:rPr>
        <w:rFonts w:hint="default"/>
        <w:lang w:val="hr-HR" w:eastAsia="en-US" w:bidi="ar-SA"/>
      </w:rPr>
    </w:lvl>
    <w:lvl w:ilvl="6" w:tplc="2FDEDB74">
      <w:numFmt w:val="bullet"/>
      <w:lvlText w:val="•"/>
      <w:lvlJc w:val="left"/>
      <w:pPr>
        <w:ind w:left="5771" w:hanging="140"/>
      </w:pPr>
      <w:rPr>
        <w:rFonts w:hint="default"/>
        <w:lang w:val="hr-HR" w:eastAsia="en-US" w:bidi="ar-SA"/>
      </w:rPr>
    </w:lvl>
    <w:lvl w:ilvl="7" w:tplc="792C07C6">
      <w:numFmt w:val="bullet"/>
      <w:lvlText w:val="•"/>
      <w:lvlJc w:val="left"/>
      <w:pPr>
        <w:ind w:left="6690" w:hanging="140"/>
      </w:pPr>
      <w:rPr>
        <w:rFonts w:hint="default"/>
        <w:lang w:val="hr-HR" w:eastAsia="en-US" w:bidi="ar-SA"/>
      </w:rPr>
    </w:lvl>
    <w:lvl w:ilvl="8" w:tplc="979CCE26">
      <w:numFmt w:val="bullet"/>
      <w:lvlText w:val="•"/>
      <w:lvlJc w:val="left"/>
      <w:pPr>
        <w:ind w:left="7609" w:hanging="140"/>
      </w:pPr>
      <w:rPr>
        <w:rFonts w:hint="default"/>
        <w:lang w:val="hr-HR" w:eastAsia="en-US" w:bidi="ar-SA"/>
      </w:rPr>
    </w:lvl>
  </w:abstractNum>
  <w:num w:numId="1">
    <w:abstractNumId w:val="22"/>
  </w:num>
  <w:num w:numId="2">
    <w:abstractNumId w:val="0"/>
  </w:num>
  <w:num w:numId="3">
    <w:abstractNumId w:val="13"/>
  </w:num>
  <w:num w:numId="4">
    <w:abstractNumId w:val="14"/>
  </w:num>
  <w:num w:numId="5">
    <w:abstractNumId w:val="2"/>
  </w:num>
  <w:num w:numId="6">
    <w:abstractNumId w:val="7"/>
  </w:num>
  <w:num w:numId="7">
    <w:abstractNumId w:val="19"/>
  </w:num>
  <w:num w:numId="8">
    <w:abstractNumId w:val="4"/>
  </w:num>
  <w:num w:numId="9">
    <w:abstractNumId w:val="10"/>
  </w:num>
  <w:num w:numId="10">
    <w:abstractNumId w:val="20"/>
  </w:num>
  <w:num w:numId="11">
    <w:abstractNumId w:val="15"/>
  </w:num>
  <w:num w:numId="12">
    <w:abstractNumId w:val="18"/>
  </w:num>
  <w:num w:numId="13">
    <w:abstractNumId w:val="6"/>
  </w:num>
  <w:num w:numId="14">
    <w:abstractNumId w:val="17"/>
  </w:num>
  <w:num w:numId="15">
    <w:abstractNumId w:val="5"/>
  </w:num>
  <w:num w:numId="16">
    <w:abstractNumId w:val="9"/>
  </w:num>
  <w:num w:numId="17">
    <w:abstractNumId w:val="12"/>
  </w:num>
  <w:num w:numId="18">
    <w:abstractNumId w:val="1"/>
  </w:num>
  <w:num w:numId="19">
    <w:abstractNumId w:val="8"/>
  </w:num>
  <w:num w:numId="20">
    <w:abstractNumId w:val="16"/>
  </w:num>
  <w:num w:numId="21">
    <w:abstractNumId w:val="21"/>
  </w:num>
  <w:num w:numId="22">
    <w:abstractNumId w:val="1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B6E7A"/>
    <w:rsid w:val="00032618"/>
    <w:rsid w:val="00034BEB"/>
    <w:rsid w:val="000531C0"/>
    <w:rsid w:val="00061177"/>
    <w:rsid w:val="000C789B"/>
    <w:rsid w:val="00101568"/>
    <w:rsid w:val="001110E3"/>
    <w:rsid w:val="0016363A"/>
    <w:rsid w:val="00190CD7"/>
    <w:rsid w:val="001A2B6C"/>
    <w:rsid w:val="001C141C"/>
    <w:rsid w:val="002354C2"/>
    <w:rsid w:val="002B12BA"/>
    <w:rsid w:val="002F7682"/>
    <w:rsid w:val="002F7B57"/>
    <w:rsid w:val="00332128"/>
    <w:rsid w:val="00362852"/>
    <w:rsid w:val="00386D57"/>
    <w:rsid w:val="00392370"/>
    <w:rsid w:val="00397A4B"/>
    <w:rsid w:val="003D4F58"/>
    <w:rsid w:val="003E3BC7"/>
    <w:rsid w:val="003F0D74"/>
    <w:rsid w:val="00414E66"/>
    <w:rsid w:val="00455584"/>
    <w:rsid w:val="004764CF"/>
    <w:rsid w:val="00496240"/>
    <w:rsid w:val="004B6C89"/>
    <w:rsid w:val="004E2C1D"/>
    <w:rsid w:val="005F1D26"/>
    <w:rsid w:val="005F2B20"/>
    <w:rsid w:val="006134BB"/>
    <w:rsid w:val="00615FEF"/>
    <w:rsid w:val="00645AC7"/>
    <w:rsid w:val="006A7571"/>
    <w:rsid w:val="006B1C7F"/>
    <w:rsid w:val="006C1B1B"/>
    <w:rsid w:val="006E27E3"/>
    <w:rsid w:val="006F307C"/>
    <w:rsid w:val="007018F1"/>
    <w:rsid w:val="00702206"/>
    <w:rsid w:val="00743037"/>
    <w:rsid w:val="00747FA5"/>
    <w:rsid w:val="00775CF4"/>
    <w:rsid w:val="00781D31"/>
    <w:rsid w:val="007A6CC0"/>
    <w:rsid w:val="00812489"/>
    <w:rsid w:val="00840A95"/>
    <w:rsid w:val="0084793D"/>
    <w:rsid w:val="00874802"/>
    <w:rsid w:val="008B6E7A"/>
    <w:rsid w:val="008F05BE"/>
    <w:rsid w:val="00951AA5"/>
    <w:rsid w:val="00954AAD"/>
    <w:rsid w:val="009828B0"/>
    <w:rsid w:val="009D26F9"/>
    <w:rsid w:val="00A34902"/>
    <w:rsid w:val="00A3690C"/>
    <w:rsid w:val="00A36E4D"/>
    <w:rsid w:val="00A44A67"/>
    <w:rsid w:val="00A5380F"/>
    <w:rsid w:val="00A6400F"/>
    <w:rsid w:val="00A73B48"/>
    <w:rsid w:val="00AD54F2"/>
    <w:rsid w:val="00AE7BAC"/>
    <w:rsid w:val="00AF258A"/>
    <w:rsid w:val="00AF646E"/>
    <w:rsid w:val="00B033D5"/>
    <w:rsid w:val="00B10C29"/>
    <w:rsid w:val="00B306B8"/>
    <w:rsid w:val="00B40D50"/>
    <w:rsid w:val="00B42D73"/>
    <w:rsid w:val="00B70EBC"/>
    <w:rsid w:val="00B845BC"/>
    <w:rsid w:val="00BB056D"/>
    <w:rsid w:val="00C10C6D"/>
    <w:rsid w:val="00C9190C"/>
    <w:rsid w:val="00C955CE"/>
    <w:rsid w:val="00CC1D37"/>
    <w:rsid w:val="00CF5918"/>
    <w:rsid w:val="00D23F3C"/>
    <w:rsid w:val="00D32DC8"/>
    <w:rsid w:val="00D36334"/>
    <w:rsid w:val="00D65EF0"/>
    <w:rsid w:val="00E23F39"/>
    <w:rsid w:val="00E24CD1"/>
    <w:rsid w:val="00E27DE5"/>
    <w:rsid w:val="00E44D69"/>
    <w:rsid w:val="00E572C2"/>
    <w:rsid w:val="00E65B23"/>
    <w:rsid w:val="00E74E8B"/>
    <w:rsid w:val="00E90A56"/>
    <w:rsid w:val="00EC1D88"/>
    <w:rsid w:val="00F02AAA"/>
    <w:rsid w:val="00F21EB7"/>
    <w:rsid w:val="00F568EF"/>
    <w:rsid w:val="00F625A3"/>
    <w:rsid w:val="00F838F4"/>
    <w:rsid w:val="00F8413D"/>
    <w:rsid w:val="00FA4B96"/>
    <w:rsid w:val="00FD7A5E"/>
    <w:rsid w:val="00FF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6E7A"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rsid w:val="008B6E7A"/>
    <w:pPr>
      <w:ind w:left="539" w:hanging="28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2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B6E7A"/>
    <w:pPr>
      <w:ind w:left="25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B6E7A"/>
    <w:pPr>
      <w:ind w:left="395" w:hanging="140"/>
    </w:pPr>
  </w:style>
  <w:style w:type="paragraph" w:customStyle="1" w:styleId="TableParagraph">
    <w:name w:val="Table Paragraph"/>
    <w:basedOn w:val="Normal"/>
    <w:uiPriority w:val="1"/>
    <w:qFormat/>
    <w:rsid w:val="008B6E7A"/>
  </w:style>
  <w:style w:type="paragraph" w:customStyle="1" w:styleId="Default">
    <w:name w:val="Default"/>
    <w:rsid w:val="000C789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bs-Latn-BA"/>
    </w:rPr>
  </w:style>
  <w:style w:type="character" w:styleId="Hyperlink">
    <w:name w:val="Hyperlink"/>
    <w:basedOn w:val="DefaultParagraphFont"/>
    <w:uiPriority w:val="99"/>
    <w:unhideWhenUsed/>
    <w:rsid w:val="006E27E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0D5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E572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2C2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E572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2C2"/>
    <w:rPr>
      <w:rFonts w:ascii="Times New Roman" w:eastAsia="Times New Roman" w:hAnsi="Times New Roman" w:cs="Times New Roman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2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paragraph" w:styleId="NoSpacing">
    <w:name w:val="No Spacing"/>
    <w:uiPriority w:val="1"/>
    <w:qFormat/>
    <w:rsid w:val="00FF576A"/>
    <w:rPr>
      <w:rFonts w:ascii="Times New Roman" w:eastAsia="Times New Roman" w:hAnsi="Times New Roman" w:cs="Times New Roman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615FEF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olnicatesanj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lnicatesanj@bih.net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Amela Smajić-Džaferagić</dc:creator>
  <cp:lastModifiedBy>Korisnik</cp:lastModifiedBy>
  <cp:revision>2</cp:revision>
  <cp:lastPrinted>2024-08-19T07:15:00Z</cp:lastPrinted>
  <dcterms:created xsi:type="dcterms:W3CDTF">2024-08-19T07:16:00Z</dcterms:created>
  <dcterms:modified xsi:type="dcterms:W3CDTF">2024-08-19T07:16:00Z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2024-03-06T00:00:00Z</vt:filetime>
  </property>
</Properties>
</file>