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1260"/>
        <w:gridCol w:w="3418"/>
        <w:gridCol w:w="4820"/>
      </w:tblGrid>
      <w:tr w:rsidR="00E572C2" w:rsidTr="00386D57">
        <w:trPr>
          <w:cantSplit/>
        </w:trPr>
        <w:tc>
          <w:tcPr>
            <w:tcW w:w="1260" w:type="dxa"/>
            <w:tcBorders>
              <w:bottom w:val="thinThickThinSmallGap" w:sz="24" w:space="0" w:color="auto"/>
            </w:tcBorders>
          </w:tcPr>
          <w:p w:rsidR="00E572C2" w:rsidRDefault="00B70EBC" w:rsidP="00AF258A">
            <w:r w:rsidRPr="00B70EB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65pt;margin-top:2.3pt;width:49.7pt;height:54pt;z-index:251659264" o:allowincell="f">
                  <v:imagedata r:id="rId7" o:title=""/>
                </v:shape>
                <o:OLEObject Type="Embed" ProgID="CorelDraw.Graphic.8" ShapeID="_x0000_s1026" DrawAspect="Content" ObjectID="_1779881279" r:id="rId8"/>
              </w:pict>
            </w:r>
          </w:p>
          <w:p w:rsidR="00E572C2" w:rsidRDefault="00E572C2" w:rsidP="00AF258A"/>
          <w:p w:rsidR="00E572C2" w:rsidRDefault="00E572C2" w:rsidP="00AF258A"/>
        </w:tc>
        <w:tc>
          <w:tcPr>
            <w:tcW w:w="3418" w:type="dxa"/>
            <w:tcBorders>
              <w:bottom w:val="thinThickThinSmallGap" w:sz="24" w:space="0" w:color="auto"/>
            </w:tcBorders>
          </w:tcPr>
          <w:p w:rsidR="00E572C2" w:rsidRPr="00BF52AF" w:rsidRDefault="00E572C2" w:rsidP="00E572C2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  <w:r w:rsidRPr="00BF52AF">
              <w:rPr>
                <w:rFonts w:ascii="Arial" w:hAnsi="Arial"/>
                <w:b/>
                <w:sz w:val="16"/>
                <w:lang w:val="pl-PL"/>
              </w:rPr>
              <w:t>BOSNA I HERCEGOVINA</w:t>
            </w:r>
          </w:p>
          <w:p w:rsidR="00E572C2" w:rsidRPr="00BF52AF" w:rsidRDefault="00E572C2" w:rsidP="00E572C2">
            <w:pPr>
              <w:jc w:val="center"/>
              <w:rPr>
                <w:rFonts w:ascii="Arial" w:hAnsi="Arial"/>
                <w:b/>
                <w:sz w:val="18"/>
                <w:lang w:val="pl-PL"/>
              </w:rPr>
            </w:pPr>
            <w:r w:rsidRPr="00BF52AF">
              <w:rPr>
                <w:rFonts w:ascii="Arial" w:hAnsi="Arial"/>
                <w:b/>
                <w:sz w:val="16"/>
                <w:lang w:val="pl-PL"/>
              </w:rPr>
              <w:t>FEDERACIJA BOSNE I HERCEGOVINE</w:t>
            </w:r>
          </w:p>
          <w:p w:rsidR="00E572C2" w:rsidRPr="00E572C2" w:rsidRDefault="00E572C2" w:rsidP="00E572C2">
            <w:pPr>
              <w:pStyle w:val="Heading1"/>
              <w:ind w:left="0" w:firstLine="0"/>
              <w:jc w:val="center"/>
              <w:rPr>
                <w:rFonts w:ascii="Arial" w:hAnsi="Arial"/>
                <w:sz w:val="32"/>
                <w:szCs w:val="32"/>
                <w:lang w:val="it-IT"/>
              </w:rPr>
            </w:pPr>
            <w:r w:rsidRPr="00E572C2">
              <w:rPr>
                <w:rFonts w:ascii="Arial" w:hAnsi="Arial"/>
                <w:sz w:val="32"/>
                <w:szCs w:val="32"/>
                <w:lang w:val="it-IT"/>
              </w:rPr>
              <w:t>OPĆA BOLNICA</w:t>
            </w:r>
          </w:p>
          <w:p w:rsidR="00E572C2" w:rsidRPr="00BF52AF" w:rsidRDefault="00E572C2" w:rsidP="00E572C2">
            <w:pPr>
              <w:jc w:val="center"/>
              <w:rPr>
                <w:rFonts w:ascii="Arial" w:hAnsi="Arial"/>
                <w:sz w:val="18"/>
                <w:lang w:val="it-IT"/>
              </w:rPr>
            </w:pPr>
            <w:r w:rsidRPr="00BF52AF">
              <w:rPr>
                <w:rFonts w:ascii="Arial" w:hAnsi="Arial"/>
                <w:b/>
                <w:sz w:val="32"/>
                <w:szCs w:val="32"/>
                <w:lang w:val="it-IT"/>
              </w:rPr>
              <w:t>T E Š A N J</w:t>
            </w:r>
          </w:p>
        </w:tc>
        <w:tc>
          <w:tcPr>
            <w:tcW w:w="4820" w:type="dxa"/>
            <w:tcBorders>
              <w:bottom w:val="thinThickThinSmallGap" w:sz="24" w:space="0" w:color="auto"/>
            </w:tcBorders>
          </w:tcPr>
          <w:p w:rsidR="00E572C2" w:rsidRPr="00E572C2" w:rsidRDefault="00E572C2" w:rsidP="00AF258A">
            <w:pPr>
              <w:pStyle w:val="Heading2"/>
              <w:jc w:val="right"/>
              <w:rPr>
                <w:rFonts w:ascii="Arial" w:hAnsi="Arial" w:cs="Arial"/>
                <w:b/>
                <w:color w:val="auto"/>
                <w:sz w:val="16"/>
              </w:rPr>
            </w:pPr>
            <w:r w:rsidRPr="00E572C2">
              <w:rPr>
                <w:rFonts w:ascii="Arial" w:hAnsi="Arial" w:cs="Arial"/>
                <w:b/>
                <w:color w:val="auto"/>
                <w:sz w:val="16"/>
              </w:rPr>
              <w:t>Tel. ++ 387 32</w:t>
            </w:r>
          </w:p>
          <w:p w:rsidR="00E572C2" w:rsidRPr="003734AB" w:rsidRDefault="00E572C2" w:rsidP="00AF258A">
            <w:pPr>
              <w:jc w:val="right"/>
              <w:rPr>
                <w:rFonts w:ascii="Arial" w:hAnsi="Arial"/>
                <w:b/>
                <w:sz w:val="16"/>
              </w:rPr>
            </w:pPr>
            <w:r w:rsidRPr="003734AB">
              <w:rPr>
                <w:rFonts w:ascii="Arial" w:hAnsi="Arial"/>
                <w:b/>
                <w:sz w:val="16"/>
              </w:rPr>
              <w:t xml:space="preserve">                                         CENTRALA:   650-187</w:t>
            </w:r>
          </w:p>
          <w:p w:rsidR="00E572C2" w:rsidRPr="003734AB" w:rsidRDefault="00E572C2" w:rsidP="00AF258A">
            <w:pPr>
              <w:jc w:val="right"/>
              <w:rPr>
                <w:rFonts w:ascii="Arial" w:hAnsi="Arial"/>
                <w:b/>
                <w:sz w:val="16"/>
              </w:rPr>
            </w:pPr>
            <w:r w:rsidRPr="003734AB">
              <w:rPr>
                <w:rFonts w:ascii="Arial" w:hAnsi="Arial"/>
                <w:b/>
                <w:sz w:val="16"/>
              </w:rPr>
              <w:t xml:space="preserve">                                         DIREKTOR :  650-662</w:t>
            </w:r>
          </w:p>
          <w:p w:rsidR="00E572C2" w:rsidRDefault="00E572C2" w:rsidP="00AF258A">
            <w:pPr>
              <w:jc w:val="right"/>
              <w:rPr>
                <w:rFonts w:ascii="Arial" w:hAnsi="Arial"/>
                <w:sz w:val="16"/>
              </w:rPr>
            </w:pPr>
            <w:r w:rsidRPr="003734AB">
              <w:rPr>
                <w:rFonts w:ascii="Arial" w:hAnsi="Arial"/>
                <w:b/>
                <w:sz w:val="16"/>
              </w:rPr>
              <w:t xml:space="preserve">                                         FAX :              650-605</w:t>
            </w:r>
          </w:p>
          <w:p w:rsidR="00E572C2" w:rsidRPr="00E572C2" w:rsidRDefault="00E572C2" w:rsidP="00AF258A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E572C2">
              <w:rPr>
                <w:rFonts w:ascii="Arial" w:hAnsi="Arial"/>
                <w:b/>
                <w:sz w:val="16"/>
                <w:szCs w:val="16"/>
              </w:rPr>
              <w:t xml:space="preserve">e.mail: </w:t>
            </w:r>
            <w:hyperlink r:id="rId9" w:history="1">
              <w:r w:rsidRPr="00E572C2">
                <w:rPr>
                  <w:rStyle w:val="Hyperlink"/>
                  <w:rFonts w:ascii="Arial" w:hAnsi="Arial"/>
                  <w:b/>
                  <w:sz w:val="16"/>
                  <w:szCs w:val="16"/>
                </w:rPr>
                <w:t>bolnicatesanj@bih.net.ba</w:t>
              </w:r>
            </w:hyperlink>
          </w:p>
          <w:p w:rsidR="00E572C2" w:rsidRPr="0087242E" w:rsidRDefault="00E572C2" w:rsidP="00AF258A">
            <w:pPr>
              <w:jc w:val="right"/>
              <w:rPr>
                <w:rFonts w:ascii="Arial" w:hAnsi="Arial"/>
                <w:sz w:val="18"/>
                <w:szCs w:val="18"/>
                <w:u w:val="single"/>
              </w:rPr>
            </w:pPr>
            <w:r w:rsidRPr="00E572C2">
              <w:rPr>
                <w:rFonts w:ascii="Arial" w:hAnsi="Arial"/>
                <w:b/>
                <w:sz w:val="16"/>
                <w:szCs w:val="16"/>
                <w:u w:val="single"/>
              </w:rPr>
              <w:t>www.bolnicatesanj</w:t>
            </w:r>
            <w:r w:rsidRPr="00E572C2">
              <w:rPr>
                <w:rFonts w:ascii="Arial" w:hAnsi="Arial"/>
                <w:sz w:val="16"/>
                <w:szCs w:val="16"/>
                <w:u w:val="single"/>
              </w:rPr>
              <w:t>.</w:t>
            </w:r>
            <w:r w:rsidRPr="00E572C2">
              <w:rPr>
                <w:rFonts w:ascii="Arial" w:hAnsi="Arial"/>
                <w:b/>
                <w:sz w:val="16"/>
                <w:szCs w:val="16"/>
                <w:u w:val="single"/>
              </w:rPr>
              <w:t>ba</w:t>
            </w:r>
          </w:p>
        </w:tc>
      </w:tr>
    </w:tbl>
    <w:p w:rsidR="00AE7BAC" w:rsidRDefault="00615FEF" w:rsidP="00615FEF">
      <w:pPr>
        <w:pStyle w:val="BodyText"/>
        <w:ind w:left="0" w:right="-45"/>
        <w:jc w:val="both"/>
        <w:rPr>
          <w:sz w:val="20"/>
          <w:szCs w:val="20"/>
        </w:rPr>
      </w:pPr>
      <w:r>
        <w:rPr>
          <w:sz w:val="20"/>
          <w:szCs w:val="20"/>
        </w:rPr>
        <w:t>Broj: 03-7-3-4037-1/24</w:t>
      </w:r>
    </w:p>
    <w:p w:rsidR="00615FEF" w:rsidRDefault="00615FEF" w:rsidP="00615FEF">
      <w:pPr>
        <w:pStyle w:val="BodyText"/>
        <w:ind w:left="0" w:right="-45"/>
        <w:jc w:val="both"/>
        <w:rPr>
          <w:sz w:val="20"/>
          <w:szCs w:val="20"/>
        </w:rPr>
      </w:pPr>
      <w:r>
        <w:rPr>
          <w:sz w:val="20"/>
          <w:szCs w:val="20"/>
        </w:rPr>
        <w:t>Datum: 14.06.2024.godine</w:t>
      </w:r>
    </w:p>
    <w:p w:rsidR="008B6E7A" w:rsidRPr="00E74E8B" w:rsidRDefault="00A44A67" w:rsidP="00E572C2">
      <w:pPr>
        <w:pStyle w:val="BodyText"/>
        <w:spacing w:before="90"/>
        <w:ind w:left="0" w:right="-48"/>
        <w:jc w:val="both"/>
        <w:rPr>
          <w:sz w:val="20"/>
          <w:szCs w:val="20"/>
        </w:rPr>
      </w:pPr>
      <w:r w:rsidRPr="00E74E8B">
        <w:rPr>
          <w:sz w:val="20"/>
          <w:szCs w:val="20"/>
        </w:rPr>
        <w:t>Na osnovu člana 32</w:t>
      </w:r>
      <w:r w:rsidR="00D32DC8" w:rsidRPr="00E74E8B">
        <w:rPr>
          <w:sz w:val="20"/>
          <w:szCs w:val="20"/>
        </w:rPr>
        <w:t>. Statuta</w:t>
      </w:r>
      <w:r w:rsidRPr="00E74E8B">
        <w:rPr>
          <w:sz w:val="20"/>
          <w:szCs w:val="20"/>
        </w:rPr>
        <w:t xml:space="preserve"> Opće bolnice Tešanj</w:t>
      </w:r>
      <w:r w:rsidR="007A6CC0" w:rsidRPr="00E74E8B">
        <w:rPr>
          <w:sz w:val="20"/>
          <w:szCs w:val="20"/>
        </w:rPr>
        <w:t>, člana 20a stav (2)</w:t>
      </w:r>
      <w:r w:rsidR="00D32DC8" w:rsidRPr="00E74E8B">
        <w:rPr>
          <w:sz w:val="20"/>
          <w:szCs w:val="20"/>
        </w:rPr>
        <w:t xml:space="preserve"> Zakona o radu („Službene novine FBIH“, br 26/16 i</w:t>
      </w:r>
      <w:r w:rsidRPr="00E74E8B">
        <w:rPr>
          <w:sz w:val="20"/>
          <w:szCs w:val="20"/>
        </w:rPr>
        <w:t>89/18), člana 4</w:t>
      </w:r>
      <w:r w:rsidR="00D32DC8" w:rsidRPr="00E74E8B">
        <w:rPr>
          <w:sz w:val="20"/>
          <w:szCs w:val="20"/>
        </w:rPr>
        <w:t xml:space="preserve">. Uredbe o postupku prijema u radni odnos u </w:t>
      </w:r>
      <w:r w:rsidRPr="00E74E8B">
        <w:rPr>
          <w:sz w:val="20"/>
          <w:szCs w:val="20"/>
        </w:rPr>
        <w:t>javnom sektoru Zeničko-dobojskog kantona („Sl.novine Zeničko-dobojskog kantona“, broj: 2/24), člana 5</w:t>
      </w:r>
      <w:r w:rsidR="00D32DC8" w:rsidRPr="00E74E8B">
        <w:rPr>
          <w:sz w:val="20"/>
          <w:szCs w:val="20"/>
        </w:rPr>
        <w:t>. Pravilnika o radu</w:t>
      </w:r>
      <w:r w:rsidRPr="00E74E8B">
        <w:rPr>
          <w:sz w:val="20"/>
          <w:szCs w:val="20"/>
        </w:rPr>
        <w:t xml:space="preserve"> Opće bolnice Tešanj, člana 3. Pravilnika o postupku prijema </w:t>
      </w:r>
      <w:r w:rsidR="007A6CC0" w:rsidRPr="00E74E8B">
        <w:rPr>
          <w:sz w:val="20"/>
          <w:szCs w:val="20"/>
        </w:rPr>
        <w:t xml:space="preserve">radnika </w:t>
      </w:r>
      <w:r w:rsidRPr="00E74E8B">
        <w:rPr>
          <w:sz w:val="20"/>
          <w:szCs w:val="20"/>
        </w:rPr>
        <w:t xml:space="preserve">u radni odnos putem javnog oglasa u Općoj bolnici Tešanj i Odluke o potrebi prijema u radni odnos broj: </w:t>
      </w:r>
      <w:r w:rsidR="00AE7BAC">
        <w:rPr>
          <w:sz w:val="20"/>
          <w:szCs w:val="20"/>
        </w:rPr>
        <w:t>03-7-3-4037/24 od 13.06</w:t>
      </w:r>
      <w:r w:rsidR="007A6CC0" w:rsidRPr="00E74E8B">
        <w:rPr>
          <w:sz w:val="20"/>
          <w:szCs w:val="20"/>
        </w:rPr>
        <w:t xml:space="preserve">.2024.godine, </w:t>
      </w:r>
      <w:r w:rsidR="00D32DC8" w:rsidRPr="00E74E8B">
        <w:rPr>
          <w:sz w:val="20"/>
          <w:szCs w:val="20"/>
        </w:rPr>
        <w:t xml:space="preserve">direktor </w:t>
      </w:r>
      <w:r w:rsidR="007A6CC0" w:rsidRPr="00E74E8B">
        <w:rPr>
          <w:sz w:val="20"/>
          <w:szCs w:val="20"/>
        </w:rPr>
        <w:t xml:space="preserve">Opće bolnice Tešanj </w:t>
      </w:r>
      <w:r w:rsidR="00D32DC8" w:rsidRPr="00E74E8B">
        <w:rPr>
          <w:sz w:val="20"/>
          <w:szCs w:val="20"/>
        </w:rPr>
        <w:t>raspisuje</w:t>
      </w:r>
      <w:r w:rsidR="007A6CC0" w:rsidRPr="00E74E8B">
        <w:rPr>
          <w:sz w:val="20"/>
          <w:szCs w:val="20"/>
        </w:rPr>
        <w:t>:</w:t>
      </w:r>
    </w:p>
    <w:p w:rsidR="008B6E7A" w:rsidRPr="00E74E8B" w:rsidRDefault="008B6E7A">
      <w:pPr>
        <w:pStyle w:val="BodyText"/>
        <w:spacing w:before="5"/>
        <w:ind w:left="0"/>
        <w:rPr>
          <w:sz w:val="20"/>
          <w:szCs w:val="20"/>
        </w:rPr>
      </w:pPr>
    </w:p>
    <w:p w:rsidR="008B6E7A" w:rsidRPr="00E74E8B" w:rsidRDefault="00D32DC8">
      <w:pPr>
        <w:pStyle w:val="Heading1"/>
        <w:ind w:left="2474" w:right="2340" w:firstLine="0"/>
        <w:jc w:val="center"/>
        <w:rPr>
          <w:sz w:val="20"/>
          <w:szCs w:val="20"/>
        </w:rPr>
      </w:pPr>
      <w:r w:rsidRPr="00E74E8B">
        <w:rPr>
          <w:sz w:val="20"/>
          <w:szCs w:val="20"/>
        </w:rPr>
        <w:t>JAVNI</w:t>
      </w:r>
      <w:r w:rsidR="006F307C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OGLAS</w:t>
      </w:r>
    </w:p>
    <w:p w:rsidR="008B6E7A" w:rsidRPr="00E74E8B" w:rsidRDefault="00F21EB7">
      <w:pPr>
        <w:ind w:left="2476" w:right="23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D32DC8" w:rsidRPr="00E74E8B">
        <w:rPr>
          <w:b/>
          <w:sz w:val="20"/>
          <w:szCs w:val="20"/>
        </w:rPr>
        <w:t>a</w:t>
      </w:r>
      <w:r w:rsidR="006F307C">
        <w:rPr>
          <w:b/>
          <w:sz w:val="20"/>
          <w:szCs w:val="20"/>
        </w:rPr>
        <w:t xml:space="preserve"> </w:t>
      </w:r>
      <w:r w:rsidR="00D32DC8" w:rsidRPr="00E74E8B">
        <w:rPr>
          <w:b/>
          <w:sz w:val="20"/>
          <w:szCs w:val="20"/>
        </w:rPr>
        <w:t>prijem</w:t>
      </w:r>
      <w:r w:rsidR="007A6CC0" w:rsidRPr="00E74E8B">
        <w:rPr>
          <w:b/>
          <w:sz w:val="20"/>
          <w:szCs w:val="20"/>
        </w:rPr>
        <w:t xml:space="preserve"> radnika</w:t>
      </w:r>
      <w:r w:rsidR="00AE7BAC">
        <w:rPr>
          <w:b/>
          <w:sz w:val="20"/>
          <w:szCs w:val="20"/>
        </w:rPr>
        <w:t xml:space="preserve"> </w:t>
      </w:r>
      <w:r w:rsidR="00D32DC8" w:rsidRPr="00E74E8B">
        <w:rPr>
          <w:b/>
          <w:sz w:val="20"/>
          <w:szCs w:val="20"/>
        </w:rPr>
        <w:t>u</w:t>
      </w:r>
      <w:r w:rsidR="00AE7BAC">
        <w:rPr>
          <w:b/>
          <w:sz w:val="20"/>
          <w:szCs w:val="20"/>
        </w:rPr>
        <w:t xml:space="preserve"> </w:t>
      </w:r>
      <w:r w:rsidR="00D32DC8" w:rsidRPr="00E74E8B">
        <w:rPr>
          <w:b/>
          <w:sz w:val="20"/>
          <w:szCs w:val="20"/>
        </w:rPr>
        <w:t>radni</w:t>
      </w:r>
      <w:r w:rsidR="00AE7BAC">
        <w:rPr>
          <w:b/>
          <w:sz w:val="20"/>
          <w:szCs w:val="20"/>
        </w:rPr>
        <w:t xml:space="preserve"> </w:t>
      </w:r>
      <w:r w:rsidR="00D32DC8" w:rsidRPr="00E74E8B">
        <w:rPr>
          <w:b/>
          <w:sz w:val="20"/>
          <w:szCs w:val="20"/>
        </w:rPr>
        <w:t>odnos</w:t>
      </w:r>
    </w:p>
    <w:p w:rsidR="008B6E7A" w:rsidRPr="00E74E8B" w:rsidRDefault="008B6E7A">
      <w:pPr>
        <w:pStyle w:val="BodyText"/>
        <w:ind w:left="0"/>
        <w:rPr>
          <w:b/>
          <w:sz w:val="20"/>
          <w:szCs w:val="20"/>
        </w:rPr>
      </w:pPr>
    </w:p>
    <w:p w:rsidR="00AE7BAC" w:rsidRPr="00AE7BAC" w:rsidRDefault="00AE7BAC" w:rsidP="00E572C2">
      <w:pPr>
        <w:widowControl/>
        <w:numPr>
          <w:ilvl w:val="0"/>
          <w:numId w:val="6"/>
        </w:numPr>
        <w:autoSpaceDE/>
        <w:autoSpaceDN/>
        <w:ind w:left="284" w:right="-48"/>
        <w:jc w:val="both"/>
        <w:rPr>
          <w:sz w:val="20"/>
          <w:szCs w:val="20"/>
        </w:rPr>
      </w:pPr>
      <w:r w:rsidRPr="00AE7BAC">
        <w:rPr>
          <w:b/>
          <w:sz w:val="20"/>
          <w:szCs w:val="20"/>
        </w:rPr>
        <w:t>Doktor medicine</w:t>
      </w:r>
      <w:r>
        <w:rPr>
          <w:sz w:val="20"/>
          <w:szCs w:val="20"/>
        </w:rPr>
        <w:t>............................................</w:t>
      </w:r>
      <w:r w:rsidR="00AF258A">
        <w:rPr>
          <w:sz w:val="20"/>
          <w:szCs w:val="20"/>
        </w:rPr>
        <w:t>.......</w:t>
      </w:r>
      <w:r>
        <w:rPr>
          <w:sz w:val="20"/>
          <w:szCs w:val="20"/>
        </w:rPr>
        <w:t>......1 (jedan) izvršilac na određeno vrijeme u trajanju 12 mjeseci,</w:t>
      </w:r>
    </w:p>
    <w:p w:rsidR="007A6CC0" w:rsidRPr="00AE7BAC" w:rsidRDefault="00E572C2" w:rsidP="00E572C2">
      <w:pPr>
        <w:widowControl/>
        <w:numPr>
          <w:ilvl w:val="0"/>
          <w:numId w:val="6"/>
        </w:numPr>
        <w:autoSpaceDE/>
        <w:autoSpaceDN/>
        <w:ind w:left="284" w:right="-48"/>
        <w:jc w:val="both"/>
        <w:rPr>
          <w:sz w:val="20"/>
          <w:szCs w:val="20"/>
        </w:rPr>
      </w:pPr>
      <w:r w:rsidRPr="00AE7BAC">
        <w:rPr>
          <w:b/>
          <w:sz w:val="20"/>
          <w:szCs w:val="20"/>
        </w:rPr>
        <w:t>Medicinska sestra-</w:t>
      </w:r>
      <w:r w:rsidR="007A6CC0" w:rsidRPr="00AE7BAC">
        <w:rPr>
          <w:b/>
          <w:sz w:val="20"/>
          <w:szCs w:val="20"/>
        </w:rPr>
        <w:t xml:space="preserve">tehničar (opći </w:t>
      </w:r>
      <w:r w:rsidR="00496240" w:rsidRPr="00AE7BAC">
        <w:rPr>
          <w:b/>
          <w:sz w:val="20"/>
          <w:szCs w:val="20"/>
        </w:rPr>
        <w:t>smjer)</w:t>
      </w:r>
      <w:r w:rsidR="00496240" w:rsidRPr="00AE7BAC">
        <w:rPr>
          <w:sz w:val="20"/>
          <w:szCs w:val="20"/>
        </w:rPr>
        <w:t>............</w:t>
      </w:r>
      <w:r w:rsidR="00496240" w:rsidRPr="00AE7BAC">
        <w:rPr>
          <w:sz w:val="20"/>
          <w:szCs w:val="20"/>
        </w:rPr>
        <w:tab/>
      </w:r>
      <w:r w:rsidR="00AF258A">
        <w:rPr>
          <w:sz w:val="20"/>
          <w:szCs w:val="20"/>
        </w:rPr>
        <w:t>..</w:t>
      </w:r>
      <w:r w:rsidR="00AE7BAC" w:rsidRPr="00AE7BAC">
        <w:rPr>
          <w:sz w:val="20"/>
          <w:szCs w:val="20"/>
        </w:rPr>
        <w:t>7 (sedam</w:t>
      </w:r>
      <w:r w:rsidR="007A6CC0" w:rsidRPr="00AE7BAC">
        <w:rPr>
          <w:sz w:val="20"/>
          <w:szCs w:val="20"/>
        </w:rPr>
        <w:t>) izvršilac</w:t>
      </w:r>
      <w:r w:rsidR="00AE7BAC" w:rsidRPr="00AE7BAC">
        <w:rPr>
          <w:sz w:val="20"/>
          <w:szCs w:val="20"/>
        </w:rPr>
        <w:t>a</w:t>
      </w:r>
      <w:r w:rsidR="007A6CC0" w:rsidRPr="00AE7BAC">
        <w:rPr>
          <w:sz w:val="20"/>
          <w:szCs w:val="20"/>
        </w:rPr>
        <w:t xml:space="preserve"> </w:t>
      </w:r>
      <w:r w:rsidR="00AE7BAC" w:rsidRPr="00AE7BAC">
        <w:rPr>
          <w:sz w:val="20"/>
          <w:szCs w:val="20"/>
        </w:rPr>
        <w:t>na određeno vrijeme u trajanju 12</w:t>
      </w:r>
      <w:r w:rsidR="007A6CC0" w:rsidRPr="00AE7BAC">
        <w:rPr>
          <w:sz w:val="20"/>
          <w:szCs w:val="20"/>
        </w:rPr>
        <w:t xml:space="preserve"> mjeseci,</w:t>
      </w:r>
      <w:r w:rsidR="00AE7BAC" w:rsidRPr="00AE7BAC">
        <w:rPr>
          <w:sz w:val="20"/>
          <w:szCs w:val="20"/>
        </w:rPr>
        <w:t xml:space="preserve"> </w:t>
      </w:r>
    </w:p>
    <w:p w:rsidR="007A6CC0" w:rsidRPr="006C1B1B" w:rsidRDefault="007A6CC0" w:rsidP="00E572C2">
      <w:pPr>
        <w:widowControl/>
        <w:numPr>
          <w:ilvl w:val="0"/>
          <w:numId w:val="6"/>
        </w:numPr>
        <w:autoSpaceDE/>
        <w:autoSpaceDN/>
        <w:ind w:left="284" w:right="-48"/>
        <w:jc w:val="both"/>
        <w:rPr>
          <w:b/>
          <w:sz w:val="20"/>
          <w:szCs w:val="20"/>
        </w:rPr>
      </w:pPr>
      <w:r w:rsidRPr="00E74E8B">
        <w:rPr>
          <w:b/>
          <w:sz w:val="20"/>
          <w:szCs w:val="20"/>
        </w:rPr>
        <w:t>Medicinska sest</w:t>
      </w:r>
      <w:r w:rsidR="00CF5918">
        <w:rPr>
          <w:b/>
          <w:sz w:val="20"/>
          <w:szCs w:val="20"/>
        </w:rPr>
        <w:t>ra akušerka (akušerski smjer</w:t>
      </w:r>
      <w:r w:rsidR="00CF5918" w:rsidRPr="00AF258A">
        <w:rPr>
          <w:b/>
          <w:sz w:val="20"/>
          <w:szCs w:val="20"/>
        </w:rPr>
        <w:t>)</w:t>
      </w:r>
      <w:r w:rsidR="00CF5918" w:rsidRPr="00AF258A">
        <w:rPr>
          <w:sz w:val="20"/>
          <w:szCs w:val="20"/>
        </w:rPr>
        <w:t>..</w:t>
      </w:r>
      <w:r w:rsidR="00CF5918" w:rsidRPr="00AF258A">
        <w:rPr>
          <w:sz w:val="20"/>
          <w:szCs w:val="20"/>
        </w:rPr>
        <w:tab/>
      </w:r>
      <w:r w:rsidR="00AF258A" w:rsidRPr="00AF258A">
        <w:rPr>
          <w:sz w:val="20"/>
          <w:szCs w:val="20"/>
        </w:rPr>
        <w:t>.....</w:t>
      </w:r>
      <w:r w:rsidR="00AE7BAC" w:rsidRPr="00AF258A">
        <w:rPr>
          <w:sz w:val="20"/>
          <w:szCs w:val="20"/>
        </w:rPr>
        <w:t>1</w:t>
      </w:r>
      <w:r w:rsidR="00AE7BAC">
        <w:rPr>
          <w:sz w:val="20"/>
          <w:szCs w:val="20"/>
        </w:rPr>
        <w:t xml:space="preserve"> (jedan) izvršilac</w:t>
      </w:r>
      <w:r w:rsidRPr="00E572C2">
        <w:rPr>
          <w:sz w:val="20"/>
          <w:szCs w:val="20"/>
        </w:rPr>
        <w:t xml:space="preserve"> </w:t>
      </w:r>
      <w:r w:rsidR="00AE7BAC">
        <w:rPr>
          <w:sz w:val="20"/>
          <w:szCs w:val="20"/>
        </w:rPr>
        <w:t>na određeno vrijeme u trajanju 12</w:t>
      </w:r>
      <w:r w:rsidRPr="00E572C2">
        <w:rPr>
          <w:sz w:val="20"/>
          <w:szCs w:val="20"/>
        </w:rPr>
        <w:t xml:space="preserve"> mjeseci</w:t>
      </w:r>
      <w:r w:rsidR="00E572C2">
        <w:rPr>
          <w:b/>
          <w:sz w:val="20"/>
          <w:szCs w:val="20"/>
        </w:rPr>
        <w:t>,</w:t>
      </w:r>
    </w:p>
    <w:p w:rsidR="007A6CC0" w:rsidRDefault="00AF646E" w:rsidP="00E572C2">
      <w:pPr>
        <w:widowControl/>
        <w:numPr>
          <w:ilvl w:val="0"/>
          <w:numId w:val="6"/>
        </w:numPr>
        <w:autoSpaceDE/>
        <w:autoSpaceDN/>
        <w:ind w:left="284" w:right="-48"/>
        <w:jc w:val="both"/>
        <w:rPr>
          <w:sz w:val="20"/>
          <w:szCs w:val="20"/>
        </w:rPr>
      </w:pPr>
      <w:r>
        <w:rPr>
          <w:b/>
          <w:sz w:val="20"/>
          <w:szCs w:val="20"/>
        </w:rPr>
        <w:t>Spremačica</w:t>
      </w:r>
      <w:r w:rsidRPr="00AF646E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ab/>
      </w:r>
      <w:r w:rsidR="00AF258A">
        <w:rPr>
          <w:sz w:val="20"/>
          <w:szCs w:val="20"/>
        </w:rPr>
        <w:t>.........</w:t>
      </w:r>
      <w:r w:rsidR="00AE7BAC">
        <w:rPr>
          <w:sz w:val="20"/>
          <w:szCs w:val="20"/>
        </w:rPr>
        <w:t>3 (tri) izvršioca</w:t>
      </w:r>
      <w:r w:rsidR="007A6CC0" w:rsidRPr="00E572C2">
        <w:rPr>
          <w:sz w:val="20"/>
          <w:szCs w:val="20"/>
        </w:rPr>
        <w:t xml:space="preserve"> na određeno vrijeme u trajanju 12 mjeseci</w:t>
      </w:r>
      <w:r w:rsidR="00AE7BAC">
        <w:rPr>
          <w:sz w:val="20"/>
          <w:szCs w:val="20"/>
        </w:rPr>
        <w:t>,</w:t>
      </w:r>
    </w:p>
    <w:p w:rsidR="00AE7BAC" w:rsidRDefault="00AE7BAC" w:rsidP="00E572C2">
      <w:pPr>
        <w:widowControl/>
        <w:numPr>
          <w:ilvl w:val="0"/>
          <w:numId w:val="6"/>
        </w:numPr>
        <w:autoSpaceDE/>
        <w:autoSpaceDN/>
        <w:ind w:left="284" w:right="-48"/>
        <w:jc w:val="both"/>
        <w:rPr>
          <w:sz w:val="20"/>
          <w:szCs w:val="20"/>
        </w:rPr>
      </w:pPr>
      <w:r w:rsidRPr="00AE7BAC">
        <w:rPr>
          <w:b/>
          <w:sz w:val="20"/>
          <w:szCs w:val="20"/>
        </w:rPr>
        <w:t>Glavni računovođa</w:t>
      </w:r>
      <w:r>
        <w:rPr>
          <w:sz w:val="20"/>
          <w:szCs w:val="20"/>
        </w:rPr>
        <w:t>........................................</w:t>
      </w:r>
      <w:r w:rsidR="00AF258A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 xml:space="preserve">.....1 (jedan) </w:t>
      </w:r>
      <w:r w:rsidR="00AF258A">
        <w:rPr>
          <w:sz w:val="20"/>
          <w:szCs w:val="20"/>
        </w:rPr>
        <w:t>izvršilac na neodređeno vrijeme,</w:t>
      </w:r>
    </w:p>
    <w:p w:rsidR="00AF258A" w:rsidRDefault="00AF258A" w:rsidP="00E572C2">
      <w:pPr>
        <w:widowControl/>
        <w:numPr>
          <w:ilvl w:val="0"/>
          <w:numId w:val="6"/>
        </w:numPr>
        <w:autoSpaceDE/>
        <w:autoSpaceDN/>
        <w:ind w:left="284" w:right="-48"/>
        <w:jc w:val="both"/>
        <w:rPr>
          <w:sz w:val="20"/>
          <w:szCs w:val="20"/>
        </w:rPr>
      </w:pPr>
      <w:r>
        <w:rPr>
          <w:b/>
          <w:sz w:val="20"/>
          <w:szCs w:val="20"/>
        </w:rPr>
        <w:t>Portir</w:t>
      </w:r>
      <w:r w:rsidRPr="00AF258A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............................................................................2 (dva) izvršioca na određeno vrijeme u trajanju 12 mjeseci,</w:t>
      </w:r>
    </w:p>
    <w:p w:rsidR="00AF258A" w:rsidRDefault="006A7571" w:rsidP="00E572C2">
      <w:pPr>
        <w:widowControl/>
        <w:numPr>
          <w:ilvl w:val="0"/>
          <w:numId w:val="6"/>
        </w:numPr>
        <w:autoSpaceDE/>
        <w:autoSpaceDN/>
        <w:ind w:left="284" w:right="-48"/>
        <w:jc w:val="both"/>
        <w:rPr>
          <w:sz w:val="20"/>
          <w:szCs w:val="20"/>
        </w:rPr>
      </w:pPr>
      <w:r w:rsidRPr="006A7571">
        <w:rPr>
          <w:b/>
          <w:sz w:val="20"/>
          <w:szCs w:val="20"/>
        </w:rPr>
        <w:t>Pomoćni radnik</w:t>
      </w:r>
      <w:r w:rsidR="00AF258A">
        <w:rPr>
          <w:sz w:val="20"/>
          <w:szCs w:val="20"/>
        </w:rPr>
        <w:t>..........................................................................................1 (jedan) izvršilac na neodređeno vijeme,</w:t>
      </w:r>
    </w:p>
    <w:p w:rsidR="00AF258A" w:rsidRPr="00E572C2" w:rsidRDefault="006A7571" w:rsidP="00E572C2">
      <w:pPr>
        <w:widowControl/>
        <w:numPr>
          <w:ilvl w:val="0"/>
          <w:numId w:val="6"/>
        </w:numPr>
        <w:autoSpaceDE/>
        <w:autoSpaceDN/>
        <w:ind w:left="284" w:right="-48"/>
        <w:jc w:val="both"/>
        <w:rPr>
          <w:sz w:val="20"/>
          <w:szCs w:val="20"/>
        </w:rPr>
      </w:pPr>
      <w:r>
        <w:rPr>
          <w:b/>
          <w:sz w:val="20"/>
          <w:szCs w:val="20"/>
        </w:rPr>
        <w:t>Kućni majstor</w:t>
      </w:r>
      <w:r w:rsidR="00AF258A">
        <w:rPr>
          <w:sz w:val="20"/>
          <w:szCs w:val="20"/>
        </w:rPr>
        <w:t>..........................................................................................1 (jedan) izvršilac na neodređeno vrijeme</w:t>
      </w:r>
    </w:p>
    <w:p w:rsidR="008B6E7A" w:rsidRDefault="008B6E7A" w:rsidP="007A6CC0">
      <w:pPr>
        <w:pStyle w:val="Heading1"/>
        <w:tabs>
          <w:tab w:val="left" w:pos="540"/>
        </w:tabs>
        <w:ind w:firstLine="0"/>
        <w:rPr>
          <w:sz w:val="20"/>
          <w:szCs w:val="20"/>
        </w:rPr>
      </w:pPr>
    </w:p>
    <w:p w:rsidR="00AF646E" w:rsidRPr="00E74E8B" w:rsidRDefault="00AF646E" w:rsidP="007A6CC0">
      <w:pPr>
        <w:pStyle w:val="Heading1"/>
        <w:tabs>
          <w:tab w:val="left" w:pos="540"/>
        </w:tabs>
        <w:ind w:firstLine="0"/>
        <w:rPr>
          <w:sz w:val="20"/>
          <w:szCs w:val="20"/>
        </w:rPr>
      </w:pPr>
    </w:p>
    <w:p w:rsidR="008B6E7A" w:rsidRPr="00E74E8B" w:rsidRDefault="00D32DC8" w:rsidP="00E572C2">
      <w:pPr>
        <w:spacing w:line="274" w:lineRule="exact"/>
        <w:rPr>
          <w:b/>
          <w:sz w:val="20"/>
          <w:szCs w:val="20"/>
          <w:u w:val="single"/>
        </w:rPr>
      </w:pPr>
      <w:r w:rsidRPr="00E74E8B">
        <w:rPr>
          <w:b/>
          <w:sz w:val="20"/>
          <w:szCs w:val="20"/>
          <w:u w:val="single"/>
        </w:rPr>
        <w:t>Opći</w:t>
      </w:r>
      <w:r w:rsidR="00B10C29">
        <w:rPr>
          <w:b/>
          <w:sz w:val="20"/>
          <w:szCs w:val="20"/>
          <w:u w:val="single"/>
        </w:rPr>
        <w:t xml:space="preserve"> </w:t>
      </w:r>
      <w:r w:rsidR="00C955CE" w:rsidRPr="00E74E8B">
        <w:rPr>
          <w:b/>
          <w:sz w:val="20"/>
          <w:szCs w:val="20"/>
          <w:u w:val="single"/>
        </w:rPr>
        <w:t>uslovi</w:t>
      </w:r>
    </w:p>
    <w:p w:rsidR="00FF576A" w:rsidRDefault="002354C2" w:rsidP="00FF576A">
      <w:pPr>
        <w:spacing w:line="274" w:lineRule="exact"/>
        <w:rPr>
          <w:sz w:val="20"/>
          <w:szCs w:val="20"/>
        </w:rPr>
      </w:pPr>
      <w:r w:rsidRPr="00E74E8B">
        <w:rPr>
          <w:sz w:val="20"/>
          <w:szCs w:val="20"/>
        </w:rPr>
        <w:t xml:space="preserve">Svi kandidati trebaju </w:t>
      </w:r>
      <w:r w:rsidR="00C955CE" w:rsidRPr="00E74E8B">
        <w:rPr>
          <w:sz w:val="20"/>
          <w:szCs w:val="20"/>
        </w:rPr>
        <w:t>ispunjavati slijedeće opće uslove:</w:t>
      </w:r>
    </w:p>
    <w:p w:rsidR="008B6E7A" w:rsidRPr="00FF576A" w:rsidRDefault="00B10C29" w:rsidP="00FF576A">
      <w:pPr>
        <w:pStyle w:val="ListParagraph"/>
        <w:numPr>
          <w:ilvl w:val="1"/>
          <w:numId w:val="20"/>
        </w:numPr>
        <w:spacing w:line="274" w:lineRule="exact"/>
        <w:rPr>
          <w:sz w:val="20"/>
          <w:szCs w:val="20"/>
        </w:rPr>
      </w:pPr>
      <w:r w:rsidRPr="00FF576A">
        <w:rPr>
          <w:sz w:val="20"/>
          <w:szCs w:val="20"/>
        </w:rPr>
        <w:t>d</w:t>
      </w:r>
      <w:r w:rsidR="00D32DC8" w:rsidRPr="00FF576A">
        <w:rPr>
          <w:sz w:val="20"/>
          <w:szCs w:val="20"/>
        </w:rPr>
        <w:t>a</w:t>
      </w:r>
      <w:r w:rsidRPr="00FF576A">
        <w:rPr>
          <w:sz w:val="20"/>
          <w:szCs w:val="20"/>
        </w:rPr>
        <w:t xml:space="preserve"> </w:t>
      </w:r>
      <w:r w:rsidR="00C955CE" w:rsidRPr="00FF576A">
        <w:rPr>
          <w:sz w:val="20"/>
          <w:szCs w:val="20"/>
        </w:rPr>
        <w:t>su</w:t>
      </w:r>
      <w:r w:rsidRPr="00FF576A">
        <w:rPr>
          <w:sz w:val="20"/>
          <w:szCs w:val="20"/>
        </w:rPr>
        <w:t xml:space="preserve"> </w:t>
      </w:r>
      <w:r w:rsidR="00C955CE" w:rsidRPr="00FF576A">
        <w:rPr>
          <w:sz w:val="20"/>
          <w:szCs w:val="20"/>
        </w:rPr>
        <w:t>državljani</w:t>
      </w:r>
      <w:r w:rsidRPr="00FF576A">
        <w:rPr>
          <w:sz w:val="20"/>
          <w:szCs w:val="20"/>
        </w:rPr>
        <w:t xml:space="preserve"> </w:t>
      </w:r>
      <w:r w:rsidR="00D32DC8" w:rsidRPr="00FF576A">
        <w:rPr>
          <w:sz w:val="20"/>
          <w:szCs w:val="20"/>
        </w:rPr>
        <w:t>BiH</w:t>
      </w:r>
      <w:r w:rsidR="00C955CE" w:rsidRPr="00FF576A">
        <w:rPr>
          <w:sz w:val="20"/>
          <w:szCs w:val="20"/>
        </w:rPr>
        <w:t>,</w:t>
      </w:r>
    </w:p>
    <w:p w:rsidR="00C955CE" w:rsidRPr="00E74E8B" w:rsidRDefault="00C955CE" w:rsidP="00AF646E">
      <w:pPr>
        <w:pStyle w:val="ListParagraph"/>
        <w:numPr>
          <w:ilvl w:val="1"/>
          <w:numId w:val="20"/>
        </w:numPr>
        <w:tabs>
          <w:tab w:val="left" w:pos="976"/>
          <w:tab w:val="left" w:pos="977"/>
        </w:tabs>
        <w:spacing w:line="274" w:lineRule="exact"/>
        <w:rPr>
          <w:sz w:val="20"/>
          <w:szCs w:val="20"/>
        </w:rPr>
      </w:pPr>
      <w:r w:rsidRPr="00E74E8B">
        <w:rPr>
          <w:sz w:val="20"/>
          <w:szCs w:val="20"/>
        </w:rPr>
        <w:t>da imaju najmanje 18 godina života i</w:t>
      </w:r>
    </w:p>
    <w:p w:rsidR="008B6E7A" w:rsidRPr="00E74E8B" w:rsidRDefault="00D32DC8" w:rsidP="00AF646E">
      <w:pPr>
        <w:pStyle w:val="ListParagraph"/>
        <w:numPr>
          <w:ilvl w:val="1"/>
          <w:numId w:val="20"/>
        </w:numPr>
        <w:tabs>
          <w:tab w:val="left" w:pos="976"/>
          <w:tab w:val="left" w:pos="977"/>
        </w:tabs>
        <w:rPr>
          <w:sz w:val="20"/>
          <w:szCs w:val="20"/>
        </w:rPr>
      </w:pPr>
      <w:r w:rsidRPr="00E74E8B">
        <w:rPr>
          <w:sz w:val="20"/>
          <w:szCs w:val="20"/>
        </w:rPr>
        <w:t>da</w:t>
      </w:r>
      <w:r w:rsidR="00B10C29">
        <w:rPr>
          <w:sz w:val="20"/>
          <w:szCs w:val="20"/>
        </w:rPr>
        <w:t xml:space="preserve"> </w:t>
      </w:r>
      <w:r w:rsidR="00C955CE" w:rsidRPr="00E74E8B">
        <w:rPr>
          <w:sz w:val="20"/>
          <w:szCs w:val="20"/>
        </w:rPr>
        <w:t>su</w:t>
      </w:r>
      <w:r w:rsidR="00B10C29">
        <w:rPr>
          <w:sz w:val="20"/>
          <w:szCs w:val="20"/>
        </w:rPr>
        <w:t xml:space="preserve"> </w:t>
      </w:r>
      <w:r w:rsidR="00C955CE" w:rsidRPr="00E74E8B">
        <w:rPr>
          <w:sz w:val="20"/>
          <w:szCs w:val="20"/>
        </w:rPr>
        <w:t>fizički i psihički sposob</w:t>
      </w:r>
      <w:r w:rsidRPr="00E74E8B">
        <w:rPr>
          <w:sz w:val="20"/>
          <w:szCs w:val="20"/>
        </w:rPr>
        <w:t>n</w:t>
      </w:r>
      <w:r w:rsidR="00C955CE" w:rsidRPr="00E74E8B">
        <w:rPr>
          <w:sz w:val="20"/>
          <w:szCs w:val="20"/>
        </w:rPr>
        <w:t>i</w:t>
      </w:r>
      <w:r w:rsidR="00B10C29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za</w:t>
      </w:r>
      <w:r w:rsidR="00B10C29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vršenje poslova</w:t>
      </w:r>
      <w:r w:rsidR="00B10C29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navedenog</w:t>
      </w:r>
      <w:r w:rsidR="00B10C29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radnog</w:t>
      </w:r>
      <w:r w:rsidR="00B10C29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mjesta</w:t>
      </w:r>
    </w:p>
    <w:p w:rsidR="008B6E7A" w:rsidRPr="00E74E8B" w:rsidRDefault="008B6E7A">
      <w:pPr>
        <w:pStyle w:val="BodyText"/>
        <w:spacing w:before="5"/>
        <w:ind w:left="0"/>
        <w:rPr>
          <w:sz w:val="20"/>
          <w:szCs w:val="20"/>
        </w:rPr>
      </w:pPr>
    </w:p>
    <w:p w:rsidR="008B6E7A" w:rsidRPr="00E74E8B" w:rsidRDefault="00D32DC8" w:rsidP="00E572C2">
      <w:pPr>
        <w:pStyle w:val="Heading1"/>
        <w:ind w:left="0" w:firstLine="0"/>
        <w:jc w:val="both"/>
        <w:rPr>
          <w:sz w:val="20"/>
          <w:szCs w:val="20"/>
        </w:rPr>
      </w:pPr>
      <w:r w:rsidRPr="00E74E8B">
        <w:rPr>
          <w:sz w:val="20"/>
          <w:szCs w:val="20"/>
          <w:u w:val="single"/>
        </w:rPr>
        <w:t>Posebni</w:t>
      </w:r>
      <w:r w:rsidR="00B10C29">
        <w:rPr>
          <w:sz w:val="20"/>
          <w:szCs w:val="20"/>
          <w:u w:val="single"/>
        </w:rPr>
        <w:t xml:space="preserve"> </w:t>
      </w:r>
      <w:r w:rsidRPr="00E74E8B">
        <w:rPr>
          <w:sz w:val="20"/>
          <w:szCs w:val="20"/>
          <w:u w:val="single"/>
        </w:rPr>
        <w:t>uslovi</w:t>
      </w:r>
    </w:p>
    <w:p w:rsidR="008B6E7A" w:rsidRPr="00E74E8B" w:rsidRDefault="008B6E7A">
      <w:pPr>
        <w:pStyle w:val="BodyText"/>
        <w:ind w:left="0"/>
        <w:rPr>
          <w:b/>
          <w:sz w:val="20"/>
          <w:szCs w:val="20"/>
        </w:rPr>
      </w:pPr>
    </w:p>
    <w:p w:rsidR="00B10C29" w:rsidRDefault="00B10C29" w:rsidP="00B10C29">
      <w:pPr>
        <w:pStyle w:val="ListParagraph"/>
        <w:numPr>
          <w:ilvl w:val="0"/>
          <w:numId w:val="5"/>
        </w:numPr>
        <w:spacing w:line="274" w:lineRule="exact"/>
        <w:ind w:left="284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Doktor medicine – 1 (jedan) izvršilac</w:t>
      </w:r>
      <w:r w:rsidR="006F30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 određen</w:t>
      </w:r>
      <w:r w:rsidR="006F307C">
        <w:rPr>
          <w:b/>
          <w:sz w:val="20"/>
          <w:szCs w:val="20"/>
        </w:rPr>
        <w:t>o vrijeme u trajanju 12 mjeseci</w:t>
      </w:r>
    </w:p>
    <w:p w:rsidR="00B10C29" w:rsidRPr="00B10C29" w:rsidRDefault="00B10C29" w:rsidP="00B10C29">
      <w:pPr>
        <w:pStyle w:val="ListParagraph"/>
        <w:numPr>
          <w:ilvl w:val="1"/>
          <w:numId w:val="5"/>
        </w:numPr>
        <w:spacing w:line="274" w:lineRule="exact"/>
        <w:rPr>
          <w:sz w:val="20"/>
          <w:szCs w:val="20"/>
        </w:rPr>
      </w:pPr>
      <w:r w:rsidRPr="00B10C29">
        <w:rPr>
          <w:sz w:val="20"/>
          <w:szCs w:val="20"/>
        </w:rPr>
        <w:t>VSS</w:t>
      </w:r>
    </w:p>
    <w:p w:rsidR="00B10C29" w:rsidRPr="00B10C29" w:rsidRDefault="00B10C29" w:rsidP="00B10C29">
      <w:pPr>
        <w:pStyle w:val="ListParagraph"/>
        <w:numPr>
          <w:ilvl w:val="1"/>
          <w:numId w:val="5"/>
        </w:numPr>
        <w:spacing w:line="274" w:lineRule="exact"/>
        <w:rPr>
          <w:sz w:val="20"/>
          <w:szCs w:val="20"/>
        </w:rPr>
      </w:pPr>
      <w:r w:rsidRPr="00B10C29">
        <w:rPr>
          <w:sz w:val="20"/>
          <w:szCs w:val="20"/>
        </w:rPr>
        <w:t xml:space="preserve">završen medicinski fakultet; </w:t>
      </w:r>
    </w:p>
    <w:p w:rsidR="00B10C29" w:rsidRPr="00B10C29" w:rsidRDefault="00B10C29" w:rsidP="00B10C29">
      <w:pPr>
        <w:pStyle w:val="ListParagraph"/>
        <w:numPr>
          <w:ilvl w:val="1"/>
          <w:numId w:val="5"/>
        </w:numPr>
        <w:spacing w:line="274" w:lineRule="exact"/>
        <w:rPr>
          <w:sz w:val="20"/>
          <w:szCs w:val="20"/>
        </w:rPr>
      </w:pPr>
      <w:r w:rsidRPr="00B10C29">
        <w:rPr>
          <w:sz w:val="20"/>
          <w:szCs w:val="20"/>
        </w:rPr>
        <w:t xml:space="preserve"> položen Stručni ispit; </w:t>
      </w:r>
    </w:p>
    <w:p w:rsidR="00B10C29" w:rsidRPr="00B10C29" w:rsidRDefault="00B10C29" w:rsidP="00B10C29">
      <w:pPr>
        <w:pStyle w:val="ListParagraph"/>
        <w:numPr>
          <w:ilvl w:val="1"/>
          <w:numId w:val="5"/>
        </w:numPr>
        <w:spacing w:line="274" w:lineRule="exact"/>
        <w:rPr>
          <w:sz w:val="20"/>
          <w:szCs w:val="20"/>
        </w:rPr>
      </w:pPr>
      <w:r w:rsidRPr="00B10C29">
        <w:rPr>
          <w:sz w:val="20"/>
          <w:szCs w:val="20"/>
        </w:rPr>
        <w:t>posjedovanje Licence za samostalan rad za zvanje doktora medicine</w:t>
      </w:r>
    </w:p>
    <w:p w:rsidR="00B10C29" w:rsidRDefault="00B10C29" w:rsidP="00FF576A">
      <w:pPr>
        <w:spacing w:line="274" w:lineRule="exact"/>
        <w:rPr>
          <w:sz w:val="20"/>
          <w:szCs w:val="20"/>
        </w:rPr>
      </w:pPr>
    </w:p>
    <w:p w:rsidR="00FF576A" w:rsidRPr="00FF576A" w:rsidRDefault="00FF576A" w:rsidP="00FF576A">
      <w:pPr>
        <w:spacing w:line="274" w:lineRule="exact"/>
        <w:rPr>
          <w:sz w:val="20"/>
          <w:szCs w:val="20"/>
          <w:u w:val="single"/>
        </w:rPr>
      </w:pPr>
      <w:r w:rsidRPr="00FF576A">
        <w:rPr>
          <w:sz w:val="20"/>
          <w:szCs w:val="20"/>
          <w:u w:val="single"/>
        </w:rPr>
        <w:t>Opis poslova:</w:t>
      </w:r>
    </w:p>
    <w:p w:rsidR="00FF576A" w:rsidRDefault="00FF576A" w:rsidP="00FF576A">
      <w:pPr>
        <w:spacing w:line="274" w:lineRule="exact"/>
        <w:rPr>
          <w:sz w:val="20"/>
          <w:szCs w:val="20"/>
        </w:rPr>
      </w:pPr>
      <w:r w:rsidRPr="00FF576A">
        <w:rPr>
          <w:sz w:val="20"/>
          <w:szCs w:val="20"/>
        </w:rPr>
        <w:t>Obavlja sve poslove i radne zadatke iz domena svoje stručne kvalifikacije verifikovane licencom nadležne komore, o čemu vodi uredno i blagovremeno medicinsku i drugu dokumentaciju. Puni opis poslova i radnih zadataka definisan je tačkom 15a. Priloga 2. Pravilnika o unutrašnjoj organizaciji i sistematizaciji radnih mjesta u Općoj bolnici Tešanj</w:t>
      </w:r>
    </w:p>
    <w:p w:rsidR="00FF576A" w:rsidRDefault="00FF576A" w:rsidP="00FF576A">
      <w:pPr>
        <w:pStyle w:val="BodyText"/>
        <w:ind w:left="0"/>
        <w:rPr>
          <w:sz w:val="20"/>
          <w:szCs w:val="20"/>
        </w:rPr>
      </w:pPr>
    </w:p>
    <w:p w:rsidR="00FF576A" w:rsidRDefault="00FF576A" w:rsidP="00FF576A">
      <w:pPr>
        <w:pStyle w:val="BodyText"/>
        <w:ind w:left="0"/>
        <w:rPr>
          <w:sz w:val="20"/>
          <w:szCs w:val="20"/>
        </w:rPr>
      </w:pPr>
      <w:r>
        <w:rPr>
          <w:sz w:val="20"/>
          <w:szCs w:val="20"/>
        </w:rPr>
        <w:t>Mjesto rada: Tešanj, Braće Pobrić br.17</w:t>
      </w:r>
    </w:p>
    <w:p w:rsidR="00FF576A" w:rsidRDefault="00FF576A" w:rsidP="00FF576A">
      <w:pPr>
        <w:pStyle w:val="BodyText"/>
        <w:ind w:left="0"/>
        <w:rPr>
          <w:sz w:val="20"/>
          <w:szCs w:val="20"/>
        </w:rPr>
      </w:pPr>
      <w:r>
        <w:rPr>
          <w:sz w:val="20"/>
          <w:szCs w:val="20"/>
        </w:rPr>
        <w:t>Osnovna plaća: 2.274,00KM</w:t>
      </w:r>
    </w:p>
    <w:p w:rsidR="00FF576A" w:rsidRPr="00FF576A" w:rsidRDefault="00FF576A" w:rsidP="00FF576A">
      <w:pPr>
        <w:pStyle w:val="BodyText"/>
        <w:ind w:left="0"/>
        <w:rPr>
          <w:sz w:val="20"/>
          <w:szCs w:val="20"/>
        </w:rPr>
      </w:pPr>
    </w:p>
    <w:p w:rsidR="008B6E7A" w:rsidRPr="00E74E8B" w:rsidRDefault="00D32DC8" w:rsidP="00E572C2">
      <w:pPr>
        <w:pStyle w:val="ListParagraph"/>
        <w:numPr>
          <w:ilvl w:val="0"/>
          <w:numId w:val="5"/>
        </w:numPr>
        <w:spacing w:line="274" w:lineRule="exact"/>
        <w:ind w:left="284"/>
        <w:jc w:val="left"/>
        <w:rPr>
          <w:b/>
          <w:sz w:val="20"/>
          <w:szCs w:val="20"/>
        </w:rPr>
      </w:pPr>
      <w:r w:rsidRPr="00E74E8B">
        <w:rPr>
          <w:b/>
          <w:sz w:val="20"/>
          <w:szCs w:val="20"/>
        </w:rPr>
        <w:t>Medicinska</w:t>
      </w:r>
      <w:r w:rsidR="006F307C">
        <w:rPr>
          <w:b/>
          <w:sz w:val="20"/>
          <w:szCs w:val="20"/>
        </w:rPr>
        <w:t xml:space="preserve"> </w:t>
      </w:r>
      <w:r w:rsidRPr="00E74E8B">
        <w:rPr>
          <w:b/>
          <w:sz w:val="20"/>
          <w:szCs w:val="20"/>
        </w:rPr>
        <w:t>sestra-tehničar</w:t>
      </w:r>
      <w:r w:rsidR="006F307C">
        <w:rPr>
          <w:b/>
          <w:sz w:val="20"/>
          <w:szCs w:val="20"/>
        </w:rPr>
        <w:t xml:space="preserve"> </w:t>
      </w:r>
      <w:r w:rsidRPr="00E74E8B">
        <w:rPr>
          <w:b/>
          <w:sz w:val="20"/>
          <w:szCs w:val="20"/>
        </w:rPr>
        <w:t>(opći</w:t>
      </w:r>
      <w:r w:rsidR="00B10C29">
        <w:rPr>
          <w:b/>
          <w:sz w:val="20"/>
          <w:szCs w:val="20"/>
        </w:rPr>
        <w:t xml:space="preserve"> </w:t>
      </w:r>
      <w:r w:rsidRPr="00E74E8B">
        <w:rPr>
          <w:b/>
          <w:sz w:val="20"/>
          <w:szCs w:val="20"/>
        </w:rPr>
        <w:t>smjer)</w:t>
      </w:r>
      <w:r w:rsidR="00FF576A">
        <w:rPr>
          <w:b/>
          <w:sz w:val="20"/>
          <w:szCs w:val="20"/>
        </w:rPr>
        <w:t xml:space="preserve"> </w:t>
      </w:r>
      <w:r w:rsidRPr="00E74E8B">
        <w:rPr>
          <w:b/>
          <w:sz w:val="20"/>
          <w:szCs w:val="20"/>
        </w:rPr>
        <w:t>-</w:t>
      </w:r>
      <w:r w:rsidR="00FF576A">
        <w:rPr>
          <w:b/>
          <w:sz w:val="20"/>
          <w:szCs w:val="20"/>
        </w:rPr>
        <w:t xml:space="preserve"> </w:t>
      </w:r>
      <w:r w:rsidR="00B10C29">
        <w:rPr>
          <w:b/>
          <w:sz w:val="20"/>
          <w:szCs w:val="20"/>
        </w:rPr>
        <w:t>7</w:t>
      </w:r>
      <w:r w:rsidR="00FF576A">
        <w:rPr>
          <w:b/>
          <w:sz w:val="20"/>
          <w:szCs w:val="20"/>
        </w:rPr>
        <w:t xml:space="preserve"> </w:t>
      </w:r>
      <w:r w:rsidR="00392370" w:rsidRPr="00E74E8B">
        <w:rPr>
          <w:b/>
          <w:sz w:val="20"/>
          <w:szCs w:val="20"/>
        </w:rPr>
        <w:t>(</w:t>
      </w:r>
      <w:r w:rsidR="00B10C29">
        <w:rPr>
          <w:b/>
          <w:sz w:val="20"/>
          <w:szCs w:val="20"/>
        </w:rPr>
        <w:t>sedam</w:t>
      </w:r>
      <w:r w:rsidRPr="00E74E8B">
        <w:rPr>
          <w:b/>
          <w:sz w:val="20"/>
          <w:szCs w:val="20"/>
        </w:rPr>
        <w:t>)</w:t>
      </w:r>
      <w:r w:rsidR="00B10C29">
        <w:rPr>
          <w:b/>
          <w:sz w:val="20"/>
          <w:szCs w:val="20"/>
        </w:rPr>
        <w:t xml:space="preserve"> </w:t>
      </w:r>
      <w:r w:rsidRPr="00E74E8B">
        <w:rPr>
          <w:b/>
          <w:sz w:val="20"/>
          <w:szCs w:val="20"/>
        </w:rPr>
        <w:t>izvršilaca</w:t>
      </w:r>
      <w:r w:rsidR="00A5380F" w:rsidRPr="00E74E8B">
        <w:rPr>
          <w:b/>
          <w:sz w:val="20"/>
          <w:szCs w:val="20"/>
        </w:rPr>
        <w:t xml:space="preserve"> </w:t>
      </w:r>
      <w:r w:rsidR="00FF576A">
        <w:rPr>
          <w:b/>
          <w:sz w:val="20"/>
          <w:szCs w:val="20"/>
        </w:rPr>
        <w:t>na određeno vrijeme u trajanju 12</w:t>
      </w:r>
      <w:r w:rsidR="00A5380F" w:rsidRPr="00E74E8B">
        <w:rPr>
          <w:b/>
          <w:sz w:val="20"/>
          <w:szCs w:val="20"/>
        </w:rPr>
        <w:t xml:space="preserve"> mjeseci</w:t>
      </w:r>
    </w:p>
    <w:p w:rsidR="006134BB" w:rsidRPr="00B10C29" w:rsidRDefault="00D32DC8" w:rsidP="00B10C29">
      <w:pPr>
        <w:pStyle w:val="ListParagraph"/>
        <w:numPr>
          <w:ilvl w:val="0"/>
          <w:numId w:val="4"/>
        </w:numPr>
        <w:spacing w:line="274" w:lineRule="exact"/>
        <w:rPr>
          <w:sz w:val="20"/>
          <w:szCs w:val="20"/>
        </w:rPr>
      </w:pPr>
      <w:r w:rsidRPr="00B10C29">
        <w:rPr>
          <w:sz w:val="20"/>
          <w:szCs w:val="20"/>
        </w:rPr>
        <w:t>SSS</w:t>
      </w:r>
      <w:r w:rsidR="006134BB" w:rsidRPr="00B10C29">
        <w:rPr>
          <w:sz w:val="20"/>
          <w:szCs w:val="20"/>
        </w:rPr>
        <w:t>/IV stepen</w:t>
      </w:r>
      <w:r w:rsidRPr="00B10C29">
        <w:rPr>
          <w:sz w:val="20"/>
          <w:szCs w:val="20"/>
        </w:rPr>
        <w:t>,</w:t>
      </w:r>
    </w:p>
    <w:p w:rsidR="008B6E7A" w:rsidRPr="00B10C29" w:rsidRDefault="00A3690C" w:rsidP="00B10C29">
      <w:pPr>
        <w:pStyle w:val="ListParagraph"/>
        <w:numPr>
          <w:ilvl w:val="0"/>
          <w:numId w:val="4"/>
        </w:numPr>
        <w:spacing w:line="274" w:lineRule="exact"/>
        <w:rPr>
          <w:sz w:val="20"/>
          <w:szCs w:val="20"/>
        </w:rPr>
      </w:pPr>
      <w:r w:rsidRPr="00B10C29">
        <w:rPr>
          <w:sz w:val="20"/>
          <w:szCs w:val="20"/>
        </w:rPr>
        <w:t>s</w:t>
      </w:r>
      <w:r w:rsidR="006134BB" w:rsidRPr="00B10C29">
        <w:rPr>
          <w:sz w:val="20"/>
          <w:szCs w:val="20"/>
        </w:rPr>
        <w:t>rednja me</w:t>
      </w:r>
      <w:r w:rsidR="00D32DC8" w:rsidRPr="00B10C29">
        <w:rPr>
          <w:sz w:val="20"/>
          <w:szCs w:val="20"/>
        </w:rPr>
        <w:t>dicinska</w:t>
      </w:r>
      <w:r w:rsidR="00332128">
        <w:rPr>
          <w:sz w:val="20"/>
          <w:szCs w:val="20"/>
        </w:rPr>
        <w:t xml:space="preserve"> </w:t>
      </w:r>
      <w:r w:rsidR="00775CF4" w:rsidRPr="00B10C29">
        <w:rPr>
          <w:sz w:val="20"/>
          <w:szCs w:val="20"/>
        </w:rPr>
        <w:t xml:space="preserve">škola </w:t>
      </w:r>
      <w:r w:rsidR="00B10C29">
        <w:rPr>
          <w:sz w:val="20"/>
          <w:szCs w:val="20"/>
        </w:rPr>
        <w:t>–</w:t>
      </w:r>
      <w:r w:rsidR="00D32DC8" w:rsidRPr="00B10C29">
        <w:rPr>
          <w:sz w:val="20"/>
          <w:szCs w:val="20"/>
        </w:rPr>
        <w:t>opći</w:t>
      </w:r>
      <w:r w:rsidR="006F307C">
        <w:rPr>
          <w:sz w:val="20"/>
          <w:szCs w:val="20"/>
        </w:rPr>
        <w:t xml:space="preserve"> </w:t>
      </w:r>
      <w:r w:rsidR="00D32DC8" w:rsidRPr="00B10C29">
        <w:rPr>
          <w:sz w:val="20"/>
          <w:szCs w:val="20"/>
        </w:rPr>
        <w:t>smjer</w:t>
      </w:r>
    </w:p>
    <w:p w:rsidR="008B6E7A" w:rsidRPr="00B10C29" w:rsidRDefault="00D32DC8" w:rsidP="00B10C2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10C29">
        <w:rPr>
          <w:sz w:val="20"/>
          <w:szCs w:val="20"/>
        </w:rPr>
        <w:t>položen</w:t>
      </w:r>
      <w:r w:rsidR="00FF576A">
        <w:rPr>
          <w:sz w:val="20"/>
          <w:szCs w:val="20"/>
        </w:rPr>
        <w:t xml:space="preserve"> </w:t>
      </w:r>
      <w:r w:rsidRPr="00B10C29">
        <w:rPr>
          <w:sz w:val="20"/>
          <w:szCs w:val="20"/>
        </w:rPr>
        <w:t>stručni</w:t>
      </w:r>
      <w:r w:rsidR="00FF576A">
        <w:rPr>
          <w:sz w:val="20"/>
          <w:szCs w:val="20"/>
        </w:rPr>
        <w:t xml:space="preserve"> </w:t>
      </w:r>
      <w:r w:rsidRPr="00B10C29">
        <w:rPr>
          <w:sz w:val="20"/>
          <w:szCs w:val="20"/>
        </w:rPr>
        <w:t>ispit</w:t>
      </w:r>
    </w:p>
    <w:p w:rsidR="008B6E7A" w:rsidRPr="00B10C29" w:rsidRDefault="00D32DC8" w:rsidP="00B10C2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10C29">
        <w:rPr>
          <w:sz w:val="20"/>
          <w:szCs w:val="20"/>
        </w:rPr>
        <w:t>posjedovanje</w:t>
      </w:r>
      <w:r w:rsidR="00FF576A">
        <w:rPr>
          <w:sz w:val="20"/>
          <w:szCs w:val="20"/>
        </w:rPr>
        <w:t xml:space="preserve"> </w:t>
      </w:r>
      <w:r w:rsidRPr="00B10C29">
        <w:rPr>
          <w:sz w:val="20"/>
          <w:szCs w:val="20"/>
        </w:rPr>
        <w:t>važeće</w:t>
      </w:r>
      <w:r w:rsidR="00FF576A">
        <w:rPr>
          <w:sz w:val="20"/>
          <w:szCs w:val="20"/>
        </w:rPr>
        <w:t xml:space="preserve"> </w:t>
      </w:r>
      <w:r w:rsidRPr="00B10C29">
        <w:rPr>
          <w:sz w:val="20"/>
          <w:szCs w:val="20"/>
        </w:rPr>
        <w:t>Licence</w:t>
      </w:r>
      <w:r w:rsidR="00FF576A">
        <w:rPr>
          <w:sz w:val="20"/>
          <w:szCs w:val="20"/>
        </w:rPr>
        <w:t xml:space="preserve"> </w:t>
      </w:r>
      <w:r w:rsidRPr="00B10C29">
        <w:rPr>
          <w:sz w:val="20"/>
          <w:szCs w:val="20"/>
        </w:rPr>
        <w:t>za</w:t>
      </w:r>
      <w:r w:rsidR="00FF576A">
        <w:rPr>
          <w:sz w:val="20"/>
          <w:szCs w:val="20"/>
        </w:rPr>
        <w:t xml:space="preserve"> </w:t>
      </w:r>
      <w:r w:rsidRPr="00B10C29">
        <w:rPr>
          <w:sz w:val="20"/>
          <w:szCs w:val="20"/>
        </w:rPr>
        <w:t>samostalan rad</w:t>
      </w:r>
    </w:p>
    <w:p w:rsidR="00FF576A" w:rsidRDefault="00FF576A">
      <w:pPr>
        <w:pStyle w:val="BodyText"/>
        <w:ind w:left="0"/>
        <w:rPr>
          <w:sz w:val="20"/>
          <w:szCs w:val="20"/>
        </w:rPr>
      </w:pPr>
    </w:p>
    <w:p w:rsidR="006F307C" w:rsidRPr="00E74E8B" w:rsidRDefault="006F307C">
      <w:pPr>
        <w:pStyle w:val="BodyText"/>
        <w:ind w:left="0"/>
        <w:rPr>
          <w:sz w:val="20"/>
          <w:szCs w:val="20"/>
        </w:rPr>
      </w:pPr>
    </w:p>
    <w:p w:rsidR="008B6E7A" w:rsidRPr="00E74E8B" w:rsidRDefault="00D32DC8" w:rsidP="00874802">
      <w:pPr>
        <w:pStyle w:val="BodyText"/>
        <w:ind w:left="0"/>
        <w:jc w:val="both"/>
        <w:rPr>
          <w:sz w:val="20"/>
          <w:szCs w:val="20"/>
        </w:rPr>
      </w:pPr>
      <w:r w:rsidRPr="00E74E8B">
        <w:rPr>
          <w:sz w:val="20"/>
          <w:szCs w:val="20"/>
          <w:u w:val="single"/>
        </w:rPr>
        <w:lastRenderedPageBreak/>
        <w:t>Opis</w:t>
      </w:r>
      <w:r w:rsidR="00B10C29">
        <w:rPr>
          <w:sz w:val="20"/>
          <w:szCs w:val="20"/>
          <w:u w:val="single"/>
        </w:rPr>
        <w:t xml:space="preserve"> </w:t>
      </w:r>
      <w:r w:rsidRPr="00E74E8B">
        <w:rPr>
          <w:sz w:val="20"/>
          <w:szCs w:val="20"/>
          <w:u w:val="single"/>
        </w:rPr>
        <w:t>poslova:</w:t>
      </w:r>
    </w:p>
    <w:p w:rsidR="00A3690C" w:rsidRPr="00E74E8B" w:rsidRDefault="00874802" w:rsidP="00874802">
      <w:pPr>
        <w:jc w:val="both"/>
        <w:rPr>
          <w:sz w:val="20"/>
          <w:szCs w:val="20"/>
        </w:rPr>
      </w:pPr>
      <w:r w:rsidRPr="00E74E8B">
        <w:rPr>
          <w:rFonts w:eastAsiaTheme="minorHAnsi"/>
          <w:sz w:val="20"/>
          <w:szCs w:val="20"/>
          <w:lang w:val="bs-Latn-BA"/>
        </w:rPr>
        <w:t>Sestrinska obrada bolesnika pri prijemu; sanitarna obrada bolesnika; sprovođenje lične higijene bolesnika i njegove okoline; planiranje, sprovođenje i evaluacija zdravstvene njege bolesnika; priprema materijala i bolesnika za dijagnostička ispitivanja i terapeutske postupke; učešće u provođenju dijagnostičkih i terapijskih postupaka; aplikacija lijekova i sprovođenje druge ordinirane terapije; rukovanje aparatima za praćenje i pružanje pomoći bolesniku i njihovo održavanje; davanje uputstava bolesniku i njegovateljima u oblasti zdravstvene njege; uključivanje njegovatelja u proces zdravstvene njege; organizovanje otpusta i davanje potrebnih uputstava pri otpustu; vođenje</w:t>
      </w:r>
      <w:r w:rsidR="006F307C">
        <w:rPr>
          <w:rFonts w:eastAsiaTheme="minorHAnsi"/>
          <w:sz w:val="20"/>
          <w:szCs w:val="20"/>
          <w:lang w:val="bs-Latn-BA"/>
        </w:rPr>
        <w:t xml:space="preserve"> </w:t>
      </w:r>
      <w:r w:rsidRPr="00E74E8B">
        <w:rPr>
          <w:rFonts w:eastAsiaTheme="minorHAnsi"/>
          <w:sz w:val="20"/>
          <w:szCs w:val="20"/>
          <w:lang w:val="bs-Latn-BA"/>
        </w:rPr>
        <w:t xml:space="preserve">medicinske i druge dokumentacije </w:t>
      </w:r>
      <w:r w:rsidRPr="00E74E8B">
        <w:rPr>
          <w:sz w:val="20"/>
          <w:szCs w:val="20"/>
        </w:rPr>
        <w:t>obavlja i druge poslove koji po prirodi spadaju u njegov djelokrug, a koje mu u zadatak stavi nadležni rukovodilac, vrši i druge poslove i radne zadatke koje mu stavi u zadatak nadležni rukovodilac</w:t>
      </w:r>
    </w:p>
    <w:p w:rsidR="00874802" w:rsidRPr="00E74E8B" w:rsidRDefault="00874802" w:rsidP="00874802">
      <w:pPr>
        <w:pStyle w:val="BodyText"/>
        <w:ind w:left="0"/>
        <w:rPr>
          <w:sz w:val="20"/>
          <w:szCs w:val="20"/>
        </w:rPr>
      </w:pPr>
    </w:p>
    <w:p w:rsidR="008B6E7A" w:rsidRPr="00E74E8B" w:rsidRDefault="00D32DC8" w:rsidP="00874802">
      <w:pPr>
        <w:pStyle w:val="BodyText"/>
        <w:ind w:left="0"/>
        <w:rPr>
          <w:sz w:val="20"/>
          <w:szCs w:val="20"/>
        </w:rPr>
      </w:pPr>
      <w:r w:rsidRPr="00E74E8B">
        <w:rPr>
          <w:sz w:val="20"/>
          <w:szCs w:val="20"/>
        </w:rPr>
        <w:t>Mjesto</w:t>
      </w:r>
      <w:r w:rsidR="00FF576A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rada:</w:t>
      </w:r>
      <w:r w:rsidR="006134BB" w:rsidRPr="00E74E8B">
        <w:rPr>
          <w:sz w:val="20"/>
          <w:szCs w:val="20"/>
        </w:rPr>
        <w:t>Tešanj</w:t>
      </w:r>
      <w:r w:rsidRPr="00E74E8B">
        <w:rPr>
          <w:sz w:val="20"/>
          <w:szCs w:val="20"/>
        </w:rPr>
        <w:t>,</w:t>
      </w:r>
      <w:r w:rsidR="006134BB" w:rsidRPr="00E74E8B">
        <w:rPr>
          <w:spacing w:val="-2"/>
          <w:sz w:val="20"/>
          <w:szCs w:val="20"/>
        </w:rPr>
        <w:t>Braće Pobrić</w:t>
      </w:r>
      <w:r w:rsidR="006134BB" w:rsidRPr="00E74E8B">
        <w:rPr>
          <w:sz w:val="20"/>
          <w:szCs w:val="20"/>
        </w:rPr>
        <w:t>br.17</w:t>
      </w:r>
    </w:p>
    <w:p w:rsidR="006C1B1B" w:rsidRDefault="00D32DC8" w:rsidP="00AF646E">
      <w:pPr>
        <w:pStyle w:val="BodyText"/>
        <w:ind w:left="0" w:right="4268"/>
        <w:rPr>
          <w:sz w:val="20"/>
          <w:szCs w:val="20"/>
        </w:rPr>
      </w:pPr>
      <w:r w:rsidRPr="00E74E8B">
        <w:rPr>
          <w:sz w:val="20"/>
          <w:szCs w:val="20"/>
        </w:rPr>
        <w:t>Osnovna</w:t>
      </w:r>
      <w:r w:rsidR="00FF576A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 xml:space="preserve">plaća. </w:t>
      </w:r>
      <w:r w:rsidR="001A2B6C" w:rsidRPr="00E74E8B">
        <w:rPr>
          <w:sz w:val="20"/>
          <w:szCs w:val="20"/>
        </w:rPr>
        <w:t>1.162</w:t>
      </w:r>
      <w:r w:rsidR="006134BB" w:rsidRPr="00E74E8B">
        <w:rPr>
          <w:sz w:val="20"/>
          <w:szCs w:val="20"/>
        </w:rPr>
        <w:t>,00</w:t>
      </w:r>
      <w:r w:rsidRPr="00E74E8B">
        <w:rPr>
          <w:sz w:val="20"/>
          <w:szCs w:val="20"/>
        </w:rPr>
        <w:t>KM</w:t>
      </w:r>
    </w:p>
    <w:p w:rsidR="00E572C2" w:rsidRPr="00E74E8B" w:rsidRDefault="00E572C2">
      <w:pPr>
        <w:pStyle w:val="BodyText"/>
        <w:ind w:right="4268"/>
        <w:rPr>
          <w:sz w:val="20"/>
          <w:szCs w:val="20"/>
        </w:rPr>
      </w:pPr>
    </w:p>
    <w:p w:rsidR="00455584" w:rsidRPr="00E74E8B" w:rsidRDefault="00A73B48" w:rsidP="00496240">
      <w:pPr>
        <w:pStyle w:val="Heading1"/>
        <w:numPr>
          <w:ilvl w:val="0"/>
          <w:numId w:val="5"/>
        </w:numPr>
        <w:ind w:left="284"/>
        <w:jc w:val="left"/>
        <w:rPr>
          <w:sz w:val="20"/>
          <w:szCs w:val="20"/>
        </w:rPr>
      </w:pPr>
      <w:r w:rsidRPr="00E74E8B">
        <w:rPr>
          <w:sz w:val="20"/>
          <w:szCs w:val="20"/>
        </w:rPr>
        <w:t>Medicinska sestr</w:t>
      </w:r>
      <w:r w:rsidR="00FF576A">
        <w:rPr>
          <w:sz w:val="20"/>
          <w:szCs w:val="20"/>
        </w:rPr>
        <w:t>a akušerka (akušerski smjer) - 1 (jedan) izvršioc</w:t>
      </w:r>
      <w:r w:rsidR="00455584" w:rsidRPr="00E74E8B">
        <w:rPr>
          <w:sz w:val="20"/>
          <w:szCs w:val="20"/>
        </w:rPr>
        <w:t xml:space="preserve"> </w:t>
      </w:r>
      <w:r w:rsidR="006F307C">
        <w:rPr>
          <w:sz w:val="20"/>
          <w:szCs w:val="20"/>
        </w:rPr>
        <w:t>na određeno vrijeme u trajanju 12</w:t>
      </w:r>
      <w:r w:rsidR="00455584" w:rsidRPr="00E74E8B">
        <w:rPr>
          <w:sz w:val="20"/>
          <w:szCs w:val="20"/>
        </w:rPr>
        <w:t xml:space="preserve"> mjeseci</w:t>
      </w:r>
    </w:p>
    <w:p w:rsidR="00A73B48" w:rsidRPr="00FF576A" w:rsidRDefault="00D32DC8" w:rsidP="00FF576A">
      <w:pPr>
        <w:pStyle w:val="ListParagraph"/>
        <w:numPr>
          <w:ilvl w:val="1"/>
          <w:numId w:val="5"/>
        </w:numPr>
        <w:spacing w:before="38"/>
        <w:rPr>
          <w:sz w:val="20"/>
          <w:szCs w:val="20"/>
        </w:rPr>
      </w:pPr>
      <w:r w:rsidRPr="00FF576A">
        <w:rPr>
          <w:sz w:val="20"/>
          <w:szCs w:val="20"/>
        </w:rPr>
        <w:t>SSS</w:t>
      </w:r>
      <w:r w:rsidR="00A73B48" w:rsidRPr="00FF576A">
        <w:rPr>
          <w:sz w:val="20"/>
          <w:szCs w:val="20"/>
        </w:rPr>
        <w:t>/IV stepen</w:t>
      </w:r>
      <w:r w:rsidRPr="00FF576A">
        <w:rPr>
          <w:sz w:val="20"/>
          <w:szCs w:val="20"/>
        </w:rPr>
        <w:t>,</w:t>
      </w:r>
    </w:p>
    <w:p w:rsidR="008B6E7A" w:rsidRPr="00FF576A" w:rsidRDefault="00A73B48" w:rsidP="00FF576A">
      <w:pPr>
        <w:pStyle w:val="ListParagraph"/>
        <w:numPr>
          <w:ilvl w:val="1"/>
          <w:numId w:val="5"/>
        </w:numPr>
        <w:spacing w:before="38"/>
        <w:rPr>
          <w:sz w:val="20"/>
          <w:szCs w:val="20"/>
        </w:rPr>
      </w:pPr>
      <w:r w:rsidRPr="00FF576A">
        <w:rPr>
          <w:sz w:val="20"/>
          <w:szCs w:val="20"/>
        </w:rPr>
        <w:t>srednja m</w:t>
      </w:r>
      <w:r w:rsidR="00D32DC8" w:rsidRPr="00FF576A">
        <w:rPr>
          <w:sz w:val="20"/>
          <w:szCs w:val="20"/>
        </w:rPr>
        <w:t>edicinska</w:t>
      </w:r>
      <w:r w:rsidR="006F307C">
        <w:rPr>
          <w:sz w:val="20"/>
          <w:szCs w:val="20"/>
        </w:rPr>
        <w:t xml:space="preserve"> </w:t>
      </w:r>
      <w:r w:rsidRPr="00FF576A">
        <w:rPr>
          <w:sz w:val="20"/>
          <w:szCs w:val="20"/>
        </w:rPr>
        <w:t>škola -akušerski smjer</w:t>
      </w:r>
    </w:p>
    <w:p w:rsidR="008B6E7A" w:rsidRPr="00FF576A" w:rsidRDefault="00D32DC8" w:rsidP="00FF576A">
      <w:pPr>
        <w:pStyle w:val="ListParagraph"/>
        <w:numPr>
          <w:ilvl w:val="1"/>
          <w:numId w:val="5"/>
        </w:numPr>
        <w:spacing w:before="43"/>
        <w:rPr>
          <w:sz w:val="20"/>
          <w:szCs w:val="20"/>
        </w:rPr>
      </w:pPr>
      <w:r w:rsidRPr="00FF576A">
        <w:rPr>
          <w:sz w:val="20"/>
          <w:szCs w:val="20"/>
        </w:rPr>
        <w:t>položen</w:t>
      </w:r>
      <w:r w:rsidR="00FF576A">
        <w:rPr>
          <w:sz w:val="20"/>
          <w:szCs w:val="20"/>
        </w:rPr>
        <w:t xml:space="preserve"> </w:t>
      </w:r>
      <w:r w:rsidRPr="00FF576A">
        <w:rPr>
          <w:sz w:val="20"/>
          <w:szCs w:val="20"/>
        </w:rPr>
        <w:t>stručni</w:t>
      </w:r>
      <w:r w:rsidR="00FF576A">
        <w:rPr>
          <w:sz w:val="20"/>
          <w:szCs w:val="20"/>
        </w:rPr>
        <w:t xml:space="preserve"> </w:t>
      </w:r>
      <w:r w:rsidRPr="00FF576A">
        <w:rPr>
          <w:sz w:val="20"/>
          <w:szCs w:val="20"/>
        </w:rPr>
        <w:t>ispit</w:t>
      </w:r>
    </w:p>
    <w:p w:rsidR="008B6E7A" w:rsidRPr="00FF576A" w:rsidRDefault="00D32DC8" w:rsidP="00FF576A">
      <w:pPr>
        <w:pStyle w:val="ListParagraph"/>
        <w:numPr>
          <w:ilvl w:val="1"/>
          <w:numId w:val="5"/>
        </w:numPr>
        <w:spacing w:before="41"/>
        <w:rPr>
          <w:sz w:val="20"/>
          <w:szCs w:val="20"/>
        </w:rPr>
      </w:pPr>
      <w:r w:rsidRPr="00FF576A">
        <w:rPr>
          <w:sz w:val="20"/>
          <w:szCs w:val="20"/>
        </w:rPr>
        <w:t>posjedovanje</w:t>
      </w:r>
      <w:r w:rsidR="00FF576A">
        <w:rPr>
          <w:sz w:val="20"/>
          <w:szCs w:val="20"/>
        </w:rPr>
        <w:t xml:space="preserve"> </w:t>
      </w:r>
      <w:r w:rsidRPr="00FF576A">
        <w:rPr>
          <w:sz w:val="20"/>
          <w:szCs w:val="20"/>
        </w:rPr>
        <w:t>važeće Licence</w:t>
      </w:r>
      <w:r w:rsidR="00FF576A">
        <w:rPr>
          <w:sz w:val="20"/>
          <w:szCs w:val="20"/>
        </w:rPr>
        <w:t xml:space="preserve"> </w:t>
      </w:r>
      <w:r w:rsidRPr="00FF576A">
        <w:rPr>
          <w:sz w:val="20"/>
          <w:szCs w:val="20"/>
        </w:rPr>
        <w:t>za</w:t>
      </w:r>
      <w:r w:rsidR="00FF576A">
        <w:rPr>
          <w:sz w:val="20"/>
          <w:szCs w:val="20"/>
        </w:rPr>
        <w:t xml:space="preserve"> </w:t>
      </w:r>
      <w:r w:rsidRPr="00FF576A">
        <w:rPr>
          <w:sz w:val="20"/>
          <w:szCs w:val="20"/>
        </w:rPr>
        <w:t>samostalan</w:t>
      </w:r>
      <w:r w:rsidR="00FF576A">
        <w:rPr>
          <w:sz w:val="20"/>
          <w:szCs w:val="20"/>
        </w:rPr>
        <w:t xml:space="preserve"> </w:t>
      </w:r>
      <w:r w:rsidRPr="00FF576A">
        <w:rPr>
          <w:sz w:val="20"/>
          <w:szCs w:val="20"/>
        </w:rPr>
        <w:t>rad</w:t>
      </w:r>
      <w:r w:rsidR="00A73B48" w:rsidRPr="00FF576A">
        <w:rPr>
          <w:sz w:val="20"/>
          <w:szCs w:val="20"/>
        </w:rPr>
        <w:t xml:space="preserve"> – medicinska sestra akušerka </w:t>
      </w:r>
    </w:p>
    <w:p w:rsidR="008B6E7A" w:rsidRPr="00E74E8B" w:rsidRDefault="008B6E7A">
      <w:pPr>
        <w:pStyle w:val="BodyText"/>
        <w:ind w:left="0"/>
        <w:rPr>
          <w:sz w:val="20"/>
          <w:szCs w:val="20"/>
        </w:rPr>
      </w:pPr>
    </w:p>
    <w:p w:rsidR="008B6E7A" w:rsidRPr="00E74E8B" w:rsidRDefault="00D32DC8" w:rsidP="00496240">
      <w:pPr>
        <w:pStyle w:val="BodyText"/>
        <w:ind w:left="0"/>
        <w:rPr>
          <w:sz w:val="20"/>
          <w:szCs w:val="20"/>
        </w:rPr>
      </w:pPr>
      <w:r w:rsidRPr="00E74E8B">
        <w:rPr>
          <w:sz w:val="20"/>
          <w:szCs w:val="20"/>
          <w:u w:val="single"/>
        </w:rPr>
        <w:t>Opis</w:t>
      </w:r>
      <w:r w:rsidR="00FF576A">
        <w:rPr>
          <w:sz w:val="20"/>
          <w:szCs w:val="20"/>
          <w:u w:val="single"/>
        </w:rPr>
        <w:t xml:space="preserve"> </w:t>
      </w:r>
      <w:r w:rsidRPr="00E74E8B">
        <w:rPr>
          <w:sz w:val="20"/>
          <w:szCs w:val="20"/>
          <w:u w:val="single"/>
        </w:rPr>
        <w:t>poslova</w:t>
      </w:r>
    </w:p>
    <w:p w:rsidR="008B6E7A" w:rsidRPr="00E74E8B" w:rsidRDefault="00A73B48" w:rsidP="00A73B48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Obavlja poslove prij</w:t>
      </w:r>
      <w:r w:rsidR="00702206" w:rsidRPr="00E74E8B">
        <w:rPr>
          <w:sz w:val="20"/>
          <w:szCs w:val="20"/>
        </w:rPr>
        <w:t xml:space="preserve">ema pacijenata; </w:t>
      </w:r>
      <w:r w:rsidRPr="00E74E8B">
        <w:rPr>
          <w:sz w:val="20"/>
          <w:szCs w:val="20"/>
        </w:rPr>
        <w:t>obrade pacijenta;prijem porodilje i obrada porodilje; obavlja pripremu poslova za aminosk</w:t>
      </w:r>
      <w:r w:rsidR="00702206" w:rsidRPr="00E74E8B">
        <w:rPr>
          <w:sz w:val="20"/>
          <w:szCs w:val="20"/>
        </w:rPr>
        <w:t xml:space="preserve">opiju i epiziotomiju; </w:t>
      </w:r>
      <w:r w:rsidRPr="00E74E8B">
        <w:rPr>
          <w:sz w:val="20"/>
          <w:szCs w:val="20"/>
        </w:rPr>
        <w:t>pripreme k</w:t>
      </w:r>
      <w:r w:rsidR="00702206" w:rsidRPr="00E74E8B">
        <w:rPr>
          <w:sz w:val="20"/>
          <w:szCs w:val="20"/>
        </w:rPr>
        <w:t xml:space="preserve">od obrade rane; </w:t>
      </w:r>
      <w:r w:rsidRPr="00E74E8B">
        <w:rPr>
          <w:sz w:val="20"/>
          <w:szCs w:val="20"/>
        </w:rPr>
        <w:t>p</w:t>
      </w:r>
      <w:r w:rsidR="00702206" w:rsidRPr="00E74E8B">
        <w:rPr>
          <w:sz w:val="20"/>
          <w:szCs w:val="20"/>
        </w:rPr>
        <w:t xml:space="preserve">ripreme za lizaplacent; </w:t>
      </w:r>
      <w:r w:rsidRPr="00E74E8B">
        <w:rPr>
          <w:sz w:val="20"/>
          <w:szCs w:val="20"/>
        </w:rPr>
        <w:t xml:space="preserve">poslove </w:t>
      </w:r>
      <w:r w:rsidR="00702206" w:rsidRPr="00E74E8B">
        <w:rPr>
          <w:sz w:val="20"/>
          <w:szCs w:val="20"/>
        </w:rPr>
        <w:t>njege babinjare; poslovi</w:t>
      </w:r>
      <w:r w:rsidRPr="00E74E8B">
        <w:rPr>
          <w:sz w:val="20"/>
          <w:szCs w:val="20"/>
        </w:rPr>
        <w:t xml:space="preserve"> obrade </w:t>
      </w:r>
      <w:r w:rsidR="001A2B6C" w:rsidRPr="00E74E8B">
        <w:rPr>
          <w:sz w:val="20"/>
          <w:szCs w:val="20"/>
        </w:rPr>
        <w:t>novorođenčeta; svakodnevne</w:t>
      </w:r>
      <w:r w:rsidRPr="00E74E8B">
        <w:rPr>
          <w:sz w:val="20"/>
          <w:szCs w:val="20"/>
        </w:rPr>
        <w:t xml:space="preserve"> obrade pupka; </w:t>
      </w:r>
      <w:r w:rsidR="001A2B6C" w:rsidRPr="00E74E8B">
        <w:rPr>
          <w:sz w:val="20"/>
          <w:szCs w:val="20"/>
        </w:rPr>
        <w:t>višednevno</w:t>
      </w:r>
      <w:r w:rsidRPr="00E74E8B">
        <w:rPr>
          <w:sz w:val="20"/>
          <w:szCs w:val="20"/>
        </w:rPr>
        <w:t xml:space="preserve"> kupanja i njege</w:t>
      </w:r>
      <w:r w:rsidR="001A2B6C" w:rsidRPr="00E74E8B">
        <w:rPr>
          <w:sz w:val="20"/>
          <w:szCs w:val="20"/>
        </w:rPr>
        <w:t xml:space="preserve"> novorođenčeta; </w:t>
      </w:r>
      <w:r w:rsidRPr="00E74E8B">
        <w:rPr>
          <w:sz w:val="20"/>
          <w:szCs w:val="20"/>
        </w:rPr>
        <w:t>vakcinacije</w:t>
      </w:r>
      <w:r w:rsidR="001A2B6C" w:rsidRPr="00E74E8B">
        <w:rPr>
          <w:sz w:val="20"/>
          <w:szCs w:val="20"/>
        </w:rPr>
        <w:t xml:space="preserve"> novorođenčeta; </w:t>
      </w:r>
      <w:r w:rsidRPr="00E74E8B">
        <w:rPr>
          <w:sz w:val="20"/>
          <w:szCs w:val="20"/>
        </w:rPr>
        <w:t>dezin</w:t>
      </w:r>
      <w:r w:rsidR="001A2B6C" w:rsidRPr="00E74E8B">
        <w:rPr>
          <w:sz w:val="20"/>
          <w:szCs w:val="20"/>
        </w:rPr>
        <w:t xml:space="preserve">fekcije porođajne sale; </w:t>
      </w:r>
      <w:r w:rsidRPr="00E74E8B">
        <w:rPr>
          <w:sz w:val="20"/>
          <w:szCs w:val="20"/>
        </w:rPr>
        <w:t>poslove jutarnje, dnevne i noćne terapije (davanje injekcija i.m.,i.v.i infuzija); priprema za sterilizaciju; obavlja poslov</w:t>
      </w:r>
      <w:r w:rsidR="001A2B6C" w:rsidRPr="00E74E8B">
        <w:rPr>
          <w:sz w:val="20"/>
          <w:szCs w:val="20"/>
        </w:rPr>
        <w:t>e sterilizacije;</w:t>
      </w:r>
      <w:r w:rsidRPr="00E74E8B">
        <w:rPr>
          <w:sz w:val="20"/>
          <w:szCs w:val="20"/>
        </w:rPr>
        <w:t xml:space="preserve"> pripremanja obroka i hranjenje</w:t>
      </w:r>
      <w:r w:rsidR="001A2B6C" w:rsidRPr="00E74E8B">
        <w:rPr>
          <w:sz w:val="20"/>
          <w:szCs w:val="20"/>
        </w:rPr>
        <w:t xml:space="preserve"> novorođenčeta; otpust</w:t>
      </w:r>
      <w:r w:rsidRPr="00E74E8B">
        <w:rPr>
          <w:sz w:val="20"/>
          <w:szCs w:val="20"/>
        </w:rPr>
        <w:t xml:space="preserve"> po</w:t>
      </w:r>
      <w:r w:rsidR="001A2B6C" w:rsidRPr="00E74E8B">
        <w:rPr>
          <w:sz w:val="20"/>
          <w:szCs w:val="20"/>
        </w:rPr>
        <w:t xml:space="preserve">rodilja i beba; </w:t>
      </w:r>
      <w:r w:rsidRPr="00E74E8B">
        <w:rPr>
          <w:sz w:val="20"/>
          <w:szCs w:val="20"/>
        </w:rPr>
        <w:t>presvlačenja krevete; asfikacija novorođenčeta (vještačko disanje) oživljavanje novorođenčeta; vrši njegu i intezivnu njegu bolesnika; uzima materijale od bolesnika; vrši primarnu i sekundarnu obradu manjih rana, medicinsku fizioterapiju i rehabilitaciju; obavlja poslove instrumentarke prilikom porođaja, operacionog zahvata i unutrašnjeg ginekološkog pregleda; uzima anamnezu prilikom vanjskih kliničkih pregleda trudnice; uzima i šalje krv, urin i vaginalni bris za laboratorijski pregled; obavlja poslove dezinfekcije i radnje koje obuhvataju aseptičnu njegu u radu sa trudnicama, porodiljama i sa novorođenom djecom; vodi zdravstvenu evidenciju, statistiku i dokumentaciju; učestvuje u matematičko-statističkoj interpretaciji; upotrebljava složene aparate i instrumente za rad; obavlja poslove administracije od prijema do otpusta; obavlja poslove asistiranja kod frakcioniranih kiretaža, polipektomija, revizije i stavljanja spirala; obavlja poslove uzimanja brisa i ispiranje pacijentica; obavlja poslove dijeljenja terapije jutarnje, dnevne i noćne; obavlja poslove mjerenja vitalnih znaka: temperature, pritiska i pulsa; obavlja poslove frikcije alkoholom; obavlja poslove kateterizacije; obavlja poslove davanja klizme; obavlja poslove pripreme i sterilizacije (tufera od gaze, vate, rukavica i instrumenata); obavlja poslove trebovanja i donošenja materijala</w:t>
      </w:r>
      <w:r w:rsidR="00874802" w:rsidRPr="00E74E8B">
        <w:rPr>
          <w:sz w:val="20"/>
          <w:szCs w:val="20"/>
        </w:rPr>
        <w:t>. Obavlja i druge poslove koji po prirodi spadaju u njegov djelokrug, a koje mu u zadatak stavi nadležni rukovodilac.</w:t>
      </w:r>
    </w:p>
    <w:p w:rsidR="00A73B48" w:rsidRPr="00E74E8B" w:rsidRDefault="00A73B48" w:rsidP="00A73B48">
      <w:pPr>
        <w:pStyle w:val="BodyText"/>
        <w:ind w:left="0" w:right="4343"/>
        <w:rPr>
          <w:sz w:val="20"/>
          <w:szCs w:val="20"/>
        </w:rPr>
      </w:pPr>
    </w:p>
    <w:p w:rsidR="00A73B48" w:rsidRPr="00E74E8B" w:rsidRDefault="00D32DC8" w:rsidP="00A73B48">
      <w:pPr>
        <w:pStyle w:val="BodyText"/>
        <w:ind w:left="0" w:right="4343"/>
        <w:rPr>
          <w:sz w:val="20"/>
          <w:szCs w:val="20"/>
        </w:rPr>
      </w:pPr>
      <w:r w:rsidRPr="00E74E8B">
        <w:rPr>
          <w:sz w:val="20"/>
          <w:szCs w:val="20"/>
        </w:rPr>
        <w:t>Mjesto</w:t>
      </w:r>
      <w:r w:rsidR="0084793D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rada:</w:t>
      </w:r>
      <w:r w:rsidR="00A73B48" w:rsidRPr="00E74E8B">
        <w:rPr>
          <w:spacing w:val="14"/>
          <w:sz w:val="20"/>
          <w:szCs w:val="20"/>
        </w:rPr>
        <w:t>Tešanj, Braće Pobrić</w:t>
      </w:r>
      <w:r w:rsidRPr="00E74E8B">
        <w:rPr>
          <w:sz w:val="20"/>
          <w:szCs w:val="20"/>
        </w:rPr>
        <w:t>br.1</w:t>
      </w:r>
      <w:r w:rsidR="00A73B48" w:rsidRPr="00E74E8B">
        <w:rPr>
          <w:sz w:val="20"/>
          <w:szCs w:val="20"/>
        </w:rPr>
        <w:t>7</w:t>
      </w:r>
    </w:p>
    <w:p w:rsidR="008B6E7A" w:rsidRDefault="00D32DC8" w:rsidP="00A73B48">
      <w:pPr>
        <w:pStyle w:val="BodyText"/>
        <w:ind w:left="0" w:right="4343"/>
        <w:rPr>
          <w:sz w:val="20"/>
          <w:szCs w:val="20"/>
        </w:rPr>
      </w:pPr>
      <w:r w:rsidRPr="00E74E8B">
        <w:rPr>
          <w:sz w:val="20"/>
          <w:szCs w:val="20"/>
        </w:rPr>
        <w:t xml:space="preserve">Osnovnaplaća: </w:t>
      </w:r>
      <w:r w:rsidR="001A2B6C" w:rsidRPr="00E74E8B">
        <w:rPr>
          <w:sz w:val="20"/>
          <w:szCs w:val="20"/>
        </w:rPr>
        <w:t>1.162</w:t>
      </w:r>
      <w:r w:rsidR="00A73B48" w:rsidRPr="00E74E8B">
        <w:rPr>
          <w:sz w:val="20"/>
          <w:szCs w:val="20"/>
        </w:rPr>
        <w:t>,00</w:t>
      </w:r>
      <w:r w:rsidRPr="00E74E8B">
        <w:rPr>
          <w:sz w:val="20"/>
          <w:szCs w:val="20"/>
        </w:rPr>
        <w:t xml:space="preserve"> KM</w:t>
      </w:r>
    </w:p>
    <w:p w:rsidR="005F1D26" w:rsidRPr="00E74E8B" w:rsidRDefault="005F1D26" w:rsidP="00A5380F">
      <w:pPr>
        <w:pStyle w:val="BodyText"/>
        <w:ind w:left="0" w:right="5002"/>
        <w:rPr>
          <w:sz w:val="20"/>
          <w:szCs w:val="20"/>
        </w:rPr>
      </w:pPr>
    </w:p>
    <w:p w:rsidR="008B6E7A" w:rsidRPr="00AF646E" w:rsidRDefault="00FF576A" w:rsidP="00A5380F">
      <w:pPr>
        <w:pStyle w:val="ListParagraph"/>
        <w:numPr>
          <w:ilvl w:val="0"/>
          <w:numId w:val="5"/>
        </w:num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Spremačica - 3 (tri) izvršioca</w:t>
      </w:r>
      <w:r w:rsidR="00A5380F" w:rsidRPr="00E74E8B">
        <w:rPr>
          <w:b/>
          <w:sz w:val="20"/>
          <w:szCs w:val="20"/>
        </w:rPr>
        <w:t xml:space="preserve"> na određeno vrijeme u trajanju 12 mjeseci</w:t>
      </w:r>
    </w:p>
    <w:p w:rsidR="008B6E7A" w:rsidRPr="00FF576A" w:rsidRDefault="005F1D26" w:rsidP="00FF57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F576A">
        <w:rPr>
          <w:sz w:val="20"/>
          <w:szCs w:val="20"/>
        </w:rPr>
        <w:t>NK/I stepen</w:t>
      </w:r>
    </w:p>
    <w:p w:rsidR="005F1D26" w:rsidRPr="00FF576A" w:rsidRDefault="005F1D26" w:rsidP="00FF576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F576A">
        <w:rPr>
          <w:sz w:val="20"/>
          <w:szCs w:val="20"/>
        </w:rPr>
        <w:t>završena osnovna škola</w:t>
      </w:r>
    </w:p>
    <w:p w:rsidR="005F1D26" w:rsidRPr="00E74E8B" w:rsidRDefault="005F1D26" w:rsidP="005F1D26">
      <w:pPr>
        <w:pStyle w:val="ListParagraph"/>
        <w:ind w:left="256" w:firstLine="0"/>
        <w:rPr>
          <w:sz w:val="20"/>
          <w:szCs w:val="20"/>
        </w:rPr>
      </w:pPr>
    </w:p>
    <w:p w:rsidR="008B6E7A" w:rsidRPr="00E74E8B" w:rsidRDefault="00D32DC8" w:rsidP="00A5380F">
      <w:pPr>
        <w:rPr>
          <w:sz w:val="20"/>
          <w:szCs w:val="20"/>
        </w:rPr>
      </w:pPr>
      <w:r w:rsidRPr="00E74E8B">
        <w:rPr>
          <w:sz w:val="20"/>
          <w:szCs w:val="20"/>
          <w:u w:val="single"/>
        </w:rPr>
        <w:t>Opis</w:t>
      </w:r>
      <w:r w:rsidR="00FF576A">
        <w:rPr>
          <w:sz w:val="20"/>
          <w:szCs w:val="20"/>
          <w:u w:val="single"/>
        </w:rPr>
        <w:t xml:space="preserve"> </w:t>
      </w:r>
      <w:r w:rsidRPr="00E74E8B">
        <w:rPr>
          <w:sz w:val="20"/>
          <w:szCs w:val="20"/>
          <w:u w:val="single"/>
        </w:rPr>
        <w:t>poslova</w:t>
      </w:r>
    </w:p>
    <w:p w:rsidR="008B6E7A" w:rsidRPr="00E74E8B" w:rsidRDefault="005F1D26" w:rsidP="005F1D26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Vrši pripreme za održavanje prostorija koje su joj određene (pribavljanje pribora, met</w:t>
      </w:r>
      <w:r w:rsidR="00D36334" w:rsidRPr="00E74E8B">
        <w:rPr>
          <w:sz w:val="20"/>
          <w:szCs w:val="20"/>
        </w:rPr>
        <w:t>le, četke, kante za vodu, deterdž</w:t>
      </w:r>
      <w:r w:rsidRPr="00E74E8B">
        <w:rPr>
          <w:sz w:val="20"/>
          <w:szCs w:val="20"/>
        </w:rPr>
        <w:t>enti i drugo); vrši pranje patosa prostorija koje su joj određene za održavanj</w:t>
      </w:r>
      <w:r w:rsidR="00775CF4">
        <w:rPr>
          <w:sz w:val="20"/>
          <w:szCs w:val="20"/>
        </w:rPr>
        <w:t>e čistoće, najmanje dva puta u t</w:t>
      </w:r>
      <w:r w:rsidRPr="00E74E8B">
        <w:rPr>
          <w:sz w:val="20"/>
          <w:szCs w:val="20"/>
        </w:rPr>
        <w:t>oku radnog vremena; vrši ispiranje, ribanje i održavanje WC prostorija prema potrebi, a najmanje dva puta u toku radnog vremena; vrši čišćenje zidova i plafona prostorija te brisanje prašine sa namještaja, cijevi radijatora i vodovoda i sl.; iznosi otpatke smeća na odgovarajuće mjesto iz prostorije i čisti dio stubišta koji joj je određen; vrši čišćenje prozorskih stakala i staklenih površina na vratima; prikuplja prljav veš i odvozi ga na pranje u vešeraj, trebuje i donosi čisti veš; obavlja i druge poslove po nalogu pretpostavljenog.</w:t>
      </w:r>
    </w:p>
    <w:p w:rsidR="008B6E7A" w:rsidRPr="00E74E8B" w:rsidRDefault="008B6E7A">
      <w:pPr>
        <w:pStyle w:val="BodyText"/>
        <w:ind w:left="0"/>
        <w:rPr>
          <w:sz w:val="20"/>
          <w:szCs w:val="20"/>
        </w:rPr>
      </w:pPr>
    </w:p>
    <w:p w:rsidR="00B306B8" w:rsidRPr="00E74E8B" w:rsidRDefault="00D32DC8" w:rsidP="005F1D26">
      <w:pPr>
        <w:pStyle w:val="BodyText"/>
        <w:ind w:left="0" w:right="5002"/>
        <w:rPr>
          <w:sz w:val="20"/>
          <w:szCs w:val="20"/>
        </w:rPr>
      </w:pPr>
      <w:r w:rsidRPr="00E74E8B">
        <w:rPr>
          <w:sz w:val="20"/>
          <w:szCs w:val="20"/>
        </w:rPr>
        <w:lastRenderedPageBreak/>
        <w:t xml:space="preserve">Mjesto rada: </w:t>
      </w:r>
      <w:r w:rsidR="005F1D26" w:rsidRPr="00E74E8B">
        <w:rPr>
          <w:sz w:val="20"/>
          <w:szCs w:val="20"/>
        </w:rPr>
        <w:t>Tešanj</w:t>
      </w:r>
      <w:r w:rsidR="00B306B8" w:rsidRPr="00E74E8B">
        <w:rPr>
          <w:sz w:val="20"/>
          <w:szCs w:val="20"/>
        </w:rPr>
        <w:t>, Braće Pobrić br. 17</w:t>
      </w:r>
    </w:p>
    <w:p w:rsidR="00FF576A" w:rsidRDefault="00D32DC8" w:rsidP="005F1D26">
      <w:pPr>
        <w:pStyle w:val="BodyText"/>
        <w:ind w:left="0" w:right="5002"/>
        <w:rPr>
          <w:sz w:val="20"/>
          <w:szCs w:val="20"/>
        </w:rPr>
      </w:pPr>
      <w:r w:rsidRPr="00E74E8B">
        <w:rPr>
          <w:sz w:val="20"/>
          <w:szCs w:val="20"/>
        </w:rPr>
        <w:t xml:space="preserve">Osnovnaplaća: </w:t>
      </w:r>
      <w:r w:rsidR="00E24CD1">
        <w:rPr>
          <w:sz w:val="20"/>
          <w:szCs w:val="20"/>
        </w:rPr>
        <w:t>619</w:t>
      </w:r>
      <w:r w:rsidR="00B306B8" w:rsidRPr="00E74E8B">
        <w:rPr>
          <w:sz w:val="20"/>
          <w:szCs w:val="20"/>
        </w:rPr>
        <w:t>,00</w:t>
      </w:r>
      <w:r w:rsidRPr="00E74E8B">
        <w:rPr>
          <w:sz w:val="20"/>
          <w:szCs w:val="20"/>
        </w:rPr>
        <w:t xml:space="preserve"> KM</w:t>
      </w:r>
    </w:p>
    <w:p w:rsidR="006F307C" w:rsidRPr="00E74E8B" w:rsidRDefault="006F307C" w:rsidP="005F1D26">
      <w:pPr>
        <w:pStyle w:val="BodyText"/>
        <w:ind w:left="0" w:right="5002"/>
        <w:rPr>
          <w:sz w:val="20"/>
          <w:szCs w:val="20"/>
        </w:rPr>
      </w:pPr>
    </w:p>
    <w:p w:rsidR="00AF646E" w:rsidRPr="00FF576A" w:rsidRDefault="00FF576A" w:rsidP="00FF576A">
      <w:pPr>
        <w:pStyle w:val="ListParagraph"/>
        <w:numPr>
          <w:ilvl w:val="0"/>
          <w:numId w:val="5"/>
        </w:numPr>
        <w:spacing w:before="1"/>
        <w:jc w:val="left"/>
        <w:rPr>
          <w:b/>
          <w:sz w:val="20"/>
          <w:szCs w:val="20"/>
        </w:rPr>
      </w:pPr>
      <w:r w:rsidRPr="00FF576A">
        <w:rPr>
          <w:b/>
          <w:sz w:val="20"/>
          <w:szCs w:val="20"/>
        </w:rPr>
        <w:t>Glavni računovođa – 1 (jedan) izvršilac na neodređeno vrijeme</w:t>
      </w:r>
    </w:p>
    <w:p w:rsidR="006B1C7F" w:rsidRDefault="006B1C7F" w:rsidP="00FF576A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VSS</w:t>
      </w:r>
    </w:p>
    <w:p w:rsidR="00FF576A" w:rsidRPr="00FF576A" w:rsidRDefault="00FF576A" w:rsidP="00FF576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F576A">
        <w:rPr>
          <w:sz w:val="20"/>
          <w:szCs w:val="20"/>
        </w:rPr>
        <w:t xml:space="preserve">završen ekonomski fakultet po ranijem sistemu obrazovanja ili drugi ciklus ekonomskog fakulteta po bolonji sa 300 ECTS  bodova,  </w:t>
      </w:r>
    </w:p>
    <w:p w:rsidR="00FF576A" w:rsidRPr="00FF576A" w:rsidRDefault="00FF576A" w:rsidP="00FF576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F576A">
        <w:rPr>
          <w:sz w:val="20"/>
          <w:szCs w:val="20"/>
        </w:rPr>
        <w:t xml:space="preserve">položen stručni ispit za certificiranog računovođu,  </w:t>
      </w:r>
    </w:p>
    <w:p w:rsidR="00FF576A" w:rsidRPr="00FF576A" w:rsidRDefault="00FF576A" w:rsidP="00FF576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F576A">
        <w:rPr>
          <w:sz w:val="20"/>
          <w:szCs w:val="20"/>
        </w:rPr>
        <w:t>posjedovanje Licence za certificiranog računovođu,</w:t>
      </w:r>
    </w:p>
    <w:p w:rsidR="00FF576A" w:rsidRPr="00FF576A" w:rsidRDefault="00FF576A" w:rsidP="00FF576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FF576A">
        <w:rPr>
          <w:sz w:val="20"/>
          <w:szCs w:val="20"/>
        </w:rPr>
        <w:t>da ima najmanje jednu (1) godinu radnog iskustva na poslovima i radnim zadacima</w:t>
      </w:r>
      <w:r w:rsidR="006F307C">
        <w:rPr>
          <w:sz w:val="20"/>
          <w:szCs w:val="20"/>
        </w:rPr>
        <w:t xml:space="preserve"> računovođe</w:t>
      </w:r>
      <w:r w:rsidRPr="00FF576A">
        <w:rPr>
          <w:sz w:val="20"/>
          <w:szCs w:val="20"/>
        </w:rPr>
        <w:t xml:space="preserve"> </w:t>
      </w:r>
    </w:p>
    <w:p w:rsidR="006B1C7F" w:rsidRDefault="006B1C7F" w:rsidP="006B1C7F">
      <w:pPr>
        <w:tabs>
          <w:tab w:val="left" w:pos="538"/>
        </w:tabs>
        <w:spacing w:before="38"/>
        <w:rPr>
          <w:sz w:val="20"/>
          <w:szCs w:val="20"/>
          <w:u w:val="single"/>
        </w:rPr>
      </w:pPr>
    </w:p>
    <w:p w:rsidR="006B1C7F" w:rsidRPr="006B1C7F" w:rsidRDefault="006B1C7F" w:rsidP="006B1C7F">
      <w:pPr>
        <w:tabs>
          <w:tab w:val="left" w:pos="538"/>
        </w:tabs>
        <w:spacing w:before="38"/>
        <w:rPr>
          <w:sz w:val="20"/>
          <w:szCs w:val="20"/>
        </w:rPr>
      </w:pPr>
      <w:r w:rsidRPr="006B1C7F">
        <w:rPr>
          <w:sz w:val="20"/>
          <w:szCs w:val="20"/>
          <w:u w:val="single"/>
        </w:rPr>
        <w:t>Opis</w:t>
      </w:r>
      <w:r w:rsidRPr="006B1C7F">
        <w:rPr>
          <w:spacing w:val="-1"/>
          <w:sz w:val="20"/>
          <w:szCs w:val="20"/>
          <w:u w:val="single"/>
        </w:rPr>
        <w:t xml:space="preserve"> </w:t>
      </w:r>
      <w:r w:rsidRPr="006B1C7F">
        <w:rPr>
          <w:sz w:val="20"/>
          <w:szCs w:val="20"/>
          <w:u w:val="single"/>
        </w:rPr>
        <w:t>poslova</w:t>
      </w:r>
    </w:p>
    <w:p w:rsidR="006B1C7F" w:rsidRPr="006B1C7F" w:rsidRDefault="006B1C7F" w:rsidP="006B1C7F">
      <w:pPr>
        <w:jc w:val="both"/>
        <w:rPr>
          <w:sz w:val="20"/>
          <w:szCs w:val="20"/>
        </w:rPr>
      </w:pPr>
      <w:r w:rsidRPr="006B1C7F">
        <w:rPr>
          <w:sz w:val="20"/>
          <w:szCs w:val="20"/>
        </w:rPr>
        <w:t>Organizuje i kontroliše rad  administrativnih zaposlenika u Službi; vrši kontiranje finansijskih promjena u odnosima preko banke, a potom dnevnih izvoda, blagajne, ulaznih računa i izlaznih računa; vrši kontiranje finansijskih promjena po osnovu naloga za knjiženje utvrđenih razlika po popisu imovine; učestvuje u pripremi podataka za izradu završnog računa i periodičnog obračuna; zamjenjuje rukovodioca računovodstva u odsutnosti-vezano za davanje podataka; vrši kontrolu tačnosti kontiranja i usklađuje mjesečno stanje glavne knjige sa stanjem analitičkog knjigovodstva; učestvuje u izradi periodičnog obračuna i završnog računa; obrađuje i priprema sve vrste internih i pomoćnih obračuna; vrši ispravke finansijskog događanja na osnovu naloga za knjiženje; izdaje nalog za knjiženje po utvrđenim razlikama po popis; obavlja i druge poslove po nalogu neposrednog rukovodioca.</w:t>
      </w:r>
    </w:p>
    <w:p w:rsidR="00FF576A" w:rsidRPr="00FF576A" w:rsidRDefault="00FF576A" w:rsidP="00FF576A">
      <w:pPr>
        <w:pStyle w:val="NoSpacing"/>
        <w:rPr>
          <w:b/>
          <w:sz w:val="20"/>
          <w:szCs w:val="20"/>
        </w:rPr>
      </w:pPr>
    </w:p>
    <w:p w:rsidR="00AF646E" w:rsidRPr="006B1C7F" w:rsidRDefault="006B1C7F" w:rsidP="006B1C7F">
      <w:pPr>
        <w:spacing w:before="1"/>
        <w:jc w:val="both"/>
        <w:rPr>
          <w:sz w:val="20"/>
          <w:szCs w:val="20"/>
        </w:rPr>
      </w:pPr>
      <w:r w:rsidRPr="006B1C7F">
        <w:rPr>
          <w:sz w:val="20"/>
          <w:szCs w:val="20"/>
        </w:rPr>
        <w:t>Mjesto rada: Tešanj, Braće Pobrić 17</w:t>
      </w:r>
    </w:p>
    <w:p w:rsidR="006B1C7F" w:rsidRDefault="006B1C7F" w:rsidP="006B1C7F">
      <w:pPr>
        <w:spacing w:before="1"/>
        <w:jc w:val="both"/>
        <w:rPr>
          <w:sz w:val="20"/>
          <w:szCs w:val="20"/>
        </w:rPr>
      </w:pPr>
      <w:r w:rsidRPr="006B1C7F">
        <w:rPr>
          <w:sz w:val="20"/>
          <w:szCs w:val="20"/>
        </w:rPr>
        <w:t>Osnovna plaća: 1.769,00 KM</w:t>
      </w:r>
    </w:p>
    <w:p w:rsidR="006B1C7F" w:rsidRDefault="006B1C7F" w:rsidP="006B1C7F">
      <w:pPr>
        <w:spacing w:before="1"/>
        <w:jc w:val="both"/>
        <w:rPr>
          <w:sz w:val="20"/>
          <w:szCs w:val="20"/>
        </w:rPr>
      </w:pPr>
    </w:p>
    <w:p w:rsidR="006B1C7F" w:rsidRPr="006B1C7F" w:rsidRDefault="006B1C7F" w:rsidP="006B1C7F">
      <w:pPr>
        <w:pStyle w:val="ListParagraph"/>
        <w:numPr>
          <w:ilvl w:val="0"/>
          <w:numId w:val="5"/>
        </w:numPr>
        <w:spacing w:before="1"/>
        <w:jc w:val="both"/>
        <w:rPr>
          <w:b/>
          <w:sz w:val="20"/>
          <w:szCs w:val="20"/>
        </w:rPr>
      </w:pPr>
      <w:r w:rsidRPr="006B1C7F">
        <w:rPr>
          <w:b/>
          <w:sz w:val="20"/>
          <w:szCs w:val="20"/>
        </w:rPr>
        <w:t>Portir – 2 (dva) izvršioca na određeno vrijeme u trajanju 12 mjeseci</w:t>
      </w:r>
    </w:p>
    <w:p w:rsidR="006B1C7F" w:rsidRPr="00FF576A" w:rsidRDefault="006B1C7F" w:rsidP="006B1C7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F576A">
        <w:rPr>
          <w:sz w:val="20"/>
          <w:szCs w:val="20"/>
        </w:rPr>
        <w:t>NK/I stepen</w:t>
      </w:r>
    </w:p>
    <w:p w:rsidR="006B1C7F" w:rsidRPr="00FF576A" w:rsidRDefault="006B1C7F" w:rsidP="006B1C7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F576A">
        <w:rPr>
          <w:sz w:val="20"/>
          <w:szCs w:val="20"/>
        </w:rPr>
        <w:t>završena osnovna škola</w:t>
      </w:r>
    </w:p>
    <w:p w:rsidR="006B1C7F" w:rsidRPr="006B1C7F" w:rsidRDefault="006B1C7F" w:rsidP="006B1C7F">
      <w:pPr>
        <w:pStyle w:val="ListParagraph"/>
        <w:spacing w:before="1"/>
        <w:ind w:left="256" w:firstLine="0"/>
        <w:jc w:val="both"/>
        <w:rPr>
          <w:sz w:val="20"/>
          <w:szCs w:val="20"/>
        </w:rPr>
      </w:pPr>
    </w:p>
    <w:p w:rsidR="006B1C7F" w:rsidRPr="006B1C7F" w:rsidRDefault="006B1C7F" w:rsidP="006B1C7F">
      <w:pPr>
        <w:spacing w:before="1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</w:t>
      </w:r>
      <w:r w:rsidRPr="006B1C7F">
        <w:rPr>
          <w:sz w:val="20"/>
          <w:szCs w:val="20"/>
          <w:u w:val="single"/>
        </w:rPr>
        <w:t>pis poslova</w:t>
      </w:r>
    </w:p>
    <w:p w:rsidR="006B1C7F" w:rsidRDefault="006B1C7F" w:rsidP="006B1C7F">
      <w:pPr>
        <w:spacing w:before="1"/>
        <w:jc w:val="both"/>
        <w:rPr>
          <w:sz w:val="20"/>
          <w:szCs w:val="20"/>
        </w:rPr>
      </w:pPr>
      <w:r w:rsidRPr="006B1C7F">
        <w:rPr>
          <w:sz w:val="20"/>
          <w:szCs w:val="20"/>
        </w:rPr>
        <w:t>Prati i usmjerava ulaz i izlaz u krug Bolnice; Obilazi objekte noću u cilju čuvanja od oštećenja krađe i drugih šteta imovine, bezprekida danju i noćnim uslovima; Bilježi ulaz, odnosno izlaz radnika; Utvrđuje identitet i daje određenu propusnicu; Vodi evidenciju radnika o produženom radu; Provjeravaju i utvrđuju neovlašteno iznošenje imovine iz kruga Bolnice; Signališe dolazak stranke uz budnošću i sa najvećom budnošću, vrši nadzor nad objektima u prostorijama i vrši nadzor nad kretanjem nepoznatih lica; Obavlja i druge poslove vezano za oblast radnih zadataka čuvara i portira; Daje i prima veze putem centrale radnicima Bolnice; Vodi evidenciju privatnih razgovora; Održava čišćenje centrale; Prati i kontroliše rad centrale i o eventualnim promjenama izvještava neposrednog rukovodioca; Obavlja i druge poslove po nalogu neposrednog rukovodioca.</w:t>
      </w:r>
    </w:p>
    <w:p w:rsidR="006B1C7F" w:rsidRDefault="006B1C7F" w:rsidP="006B1C7F">
      <w:pPr>
        <w:spacing w:before="1"/>
        <w:jc w:val="both"/>
        <w:rPr>
          <w:sz w:val="20"/>
          <w:szCs w:val="20"/>
        </w:rPr>
      </w:pPr>
    </w:p>
    <w:p w:rsidR="006B1C7F" w:rsidRDefault="006B1C7F" w:rsidP="006B1C7F">
      <w:pPr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Mjesto rada: Tešanj, Braće Pobrić 17</w:t>
      </w:r>
    </w:p>
    <w:p w:rsidR="006B1C7F" w:rsidRDefault="006B1C7F" w:rsidP="006B1C7F">
      <w:pPr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Osnovna plaća: 619,00 KM</w:t>
      </w:r>
    </w:p>
    <w:p w:rsidR="006B1C7F" w:rsidRDefault="006B1C7F" w:rsidP="006B1C7F">
      <w:pPr>
        <w:spacing w:before="1"/>
        <w:jc w:val="both"/>
        <w:rPr>
          <w:sz w:val="20"/>
          <w:szCs w:val="20"/>
        </w:rPr>
      </w:pPr>
    </w:p>
    <w:p w:rsidR="006B1C7F" w:rsidRPr="006B1C7F" w:rsidRDefault="006B1C7F" w:rsidP="006B1C7F">
      <w:pPr>
        <w:pStyle w:val="ListParagraph"/>
        <w:numPr>
          <w:ilvl w:val="0"/>
          <w:numId w:val="5"/>
        </w:numPr>
        <w:spacing w:before="1"/>
        <w:jc w:val="both"/>
        <w:rPr>
          <w:b/>
          <w:sz w:val="20"/>
          <w:szCs w:val="20"/>
        </w:rPr>
      </w:pPr>
      <w:r w:rsidRPr="006B1C7F">
        <w:rPr>
          <w:b/>
          <w:sz w:val="20"/>
          <w:szCs w:val="20"/>
        </w:rPr>
        <w:t>Pomoćni radnik – 1 (jedan) izvršilac na neodređeno vrijeme</w:t>
      </w:r>
    </w:p>
    <w:p w:rsidR="006B1C7F" w:rsidRPr="00FF576A" w:rsidRDefault="006B1C7F" w:rsidP="006B1C7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F576A">
        <w:rPr>
          <w:sz w:val="20"/>
          <w:szCs w:val="20"/>
        </w:rPr>
        <w:t>NK/I stepen</w:t>
      </w:r>
    </w:p>
    <w:p w:rsidR="006B1C7F" w:rsidRPr="00FF576A" w:rsidRDefault="006B1C7F" w:rsidP="006B1C7F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F576A">
        <w:rPr>
          <w:sz w:val="20"/>
          <w:szCs w:val="20"/>
        </w:rPr>
        <w:t>završena osnovna škola</w:t>
      </w:r>
    </w:p>
    <w:p w:rsidR="006B1C7F" w:rsidRDefault="006B1C7F" w:rsidP="006B1C7F">
      <w:pPr>
        <w:spacing w:before="1"/>
        <w:jc w:val="both"/>
        <w:rPr>
          <w:sz w:val="20"/>
          <w:szCs w:val="20"/>
        </w:rPr>
      </w:pPr>
    </w:p>
    <w:p w:rsidR="006B1C7F" w:rsidRPr="004B6C89" w:rsidRDefault="006B1C7F" w:rsidP="006B1C7F">
      <w:pPr>
        <w:spacing w:before="1"/>
        <w:jc w:val="both"/>
        <w:rPr>
          <w:sz w:val="20"/>
          <w:szCs w:val="20"/>
          <w:u w:val="single"/>
        </w:rPr>
      </w:pPr>
      <w:r w:rsidRPr="004B6C89">
        <w:rPr>
          <w:sz w:val="20"/>
          <w:szCs w:val="20"/>
          <w:u w:val="single"/>
        </w:rPr>
        <w:t>Opis poslova</w:t>
      </w:r>
    </w:p>
    <w:p w:rsidR="006B1C7F" w:rsidRPr="004B6C89" w:rsidRDefault="004B6C89" w:rsidP="006B1C7F">
      <w:pPr>
        <w:spacing w:before="1"/>
        <w:jc w:val="both"/>
        <w:rPr>
          <w:b/>
          <w:sz w:val="20"/>
          <w:szCs w:val="20"/>
          <w:u w:val="thick"/>
        </w:rPr>
      </w:pPr>
      <w:r w:rsidRPr="004B6C89">
        <w:rPr>
          <w:sz w:val="20"/>
          <w:szCs w:val="20"/>
        </w:rPr>
        <w:t>Vrši čišćenje i održavanje objekta i kruga bolnice; Vrši čišćenje šahtova od zaštopavanja u i oko bolnice; Uređuje zelene površine kruga bolnice; Obavlja sve fizičke poslove transporta robe, materijala i bolesnika; Vrši i ostale fizičke poslove po nalogu rukovodioca. Za svoj rad odgovoroan je načelniku službe i direktoru bolnice.</w:t>
      </w:r>
    </w:p>
    <w:p w:rsidR="004B6C89" w:rsidRDefault="004B6C89" w:rsidP="006B1C7F">
      <w:pPr>
        <w:spacing w:before="1"/>
        <w:jc w:val="both"/>
        <w:rPr>
          <w:b/>
          <w:sz w:val="20"/>
          <w:szCs w:val="20"/>
          <w:u w:val="thick"/>
        </w:rPr>
      </w:pPr>
    </w:p>
    <w:p w:rsidR="004B6C89" w:rsidRDefault="004B6C89" w:rsidP="004B6C89">
      <w:pPr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Mjesto rada: Tešanj, Braće Pobrić 17</w:t>
      </w:r>
    </w:p>
    <w:p w:rsidR="004B6C89" w:rsidRDefault="004B6C89" w:rsidP="006B1C7F">
      <w:pPr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Osnovna plaća: 619,00 KM</w:t>
      </w:r>
    </w:p>
    <w:p w:rsidR="004B6C89" w:rsidRDefault="004B6C89" w:rsidP="006B1C7F">
      <w:pPr>
        <w:spacing w:before="1"/>
        <w:jc w:val="both"/>
        <w:rPr>
          <w:sz w:val="20"/>
          <w:szCs w:val="20"/>
        </w:rPr>
      </w:pPr>
    </w:p>
    <w:p w:rsidR="004B6C89" w:rsidRPr="004B6C89" w:rsidRDefault="004B6C89" w:rsidP="004B6C89">
      <w:pPr>
        <w:pStyle w:val="ListParagraph"/>
        <w:numPr>
          <w:ilvl w:val="0"/>
          <w:numId w:val="5"/>
        </w:numPr>
        <w:spacing w:before="1"/>
        <w:jc w:val="both"/>
        <w:rPr>
          <w:b/>
          <w:sz w:val="20"/>
          <w:szCs w:val="20"/>
        </w:rPr>
      </w:pPr>
      <w:r w:rsidRPr="004B6C89">
        <w:rPr>
          <w:b/>
          <w:sz w:val="20"/>
          <w:szCs w:val="20"/>
        </w:rPr>
        <w:t>Kućni majstor – 1 (jedan) izvršilac na neodređeno vrijeme</w:t>
      </w:r>
    </w:p>
    <w:p w:rsidR="004B6C89" w:rsidRDefault="004B6C89" w:rsidP="004B6C89">
      <w:pPr>
        <w:pStyle w:val="ListParagraph"/>
        <w:numPr>
          <w:ilvl w:val="1"/>
          <w:numId w:val="5"/>
        </w:numPr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SSS/IV </w:t>
      </w:r>
    </w:p>
    <w:p w:rsidR="004B6C89" w:rsidRPr="004B6C89" w:rsidRDefault="004B6C89" w:rsidP="004B6C89">
      <w:pPr>
        <w:pStyle w:val="ListParagraph"/>
        <w:numPr>
          <w:ilvl w:val="1"/>
          <w:numId w:val="5"/>
        </w:numPr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VK/KV električar</w:t>
      </w:r>
    </w:p>
    <w:p w:rsidR="004B6C89" w:rsidRDefault="004B6C89" w:rsidP="006B1C7F">
      <w:pPr>
        <w:spacing w:before="1"/>
        <w:jc w:val="both"/>
        <w:rPr>
          <w:b/>
          <w:sz w:val="20"/>
          <w:szCs w:val="20"/>
          <w:u w:val="thick"/>
        </w:rPr>
      </w:pPr>
    </w:p>
    <w:p w:rsidR="004B6C89" w:rsidRPr="004B6C89" w:rsidRDefault="004B6C89" w:rsidP="006B1C7F">
      <w:pPr>
        <w:spacing w:before="1"/>
        <w:jc w:val="both"/>
        <w:rPr>
          <w:sz w:val="20"/>
          <w:szCs w:val="20"/>
          <w:u w:val="single"/>
        </w:rPr>
      </w:pPr>
      <w:r w:rsidRPr="004B6C89">
        <w:rPr>
          <w:sz w:val="20"/>
          <w:szCs w:val="20"/>
          <w:u w:val="single"/>
        </w:rPr>
        <w:lastRenderedPageBreak/>
        <w:t>Opis poslova</w:t>
      </w:r>
    </w:p>
    <w:p w:rsidR="004B6C89" w:rsidRPr="004B6C89" w:rsidRDefault="004B6C89" w:rsidP="006B1C7F">
      <w:pPr>
        <w:spacing w:before="1"/>
        <w:jc w:val="both"/>
        <w:rPr>
          <w:b/>
          <w:sz w:val="20"/>
          <w:szCs w:val="20"/>
          <w:u w:val="thick"/>
        </w:rPr>
      </w:pPr>
      <w:r w:rsidRPr="004B6C89">
        <w:rPr>
          <w:sz w:val="20"/>
          <w:szCs w:val="20"/>
        </w:rPr>
        <w:t>Vrši održavanje i razvođenje struje u Bolnici; Vrši svakodnevni obilazak i kontrole električne instalacije; Opslužuje agregat, odnosno vrši paljenje agregata, vezano za dijalizu i ostale procese prema potrebi u slučaju nestanka struje; Vodi svakodnevnu evidenciju i uočava nedostatke vezano za vođenje brige i čuvanje unutar svake službe; Učestvuje u timskom ispomaganju utovara i istovara prema ukazanoj potrebi, kada to nije moguće drugačije organizirati; Vrši 21 opravku aparata na struju i ostale opreme iz djelokruga svojih poslova u granicama svoje moći i stručnosti; Vrši i ostale poslove po nalogu pretpostavljenog. Za svoj rad odgovoroan je načelniku službe i direktoru bolnice.</w:t>
      </w:r>
    </w:p>
    <w:p w:rsidR="004B6C89" w:rsidRPr="004B6C89" w:rsidRDefault="004B6C89" w:rsidP="006B1C7F">
      <w:pPr>
        <w:spacing w:before="1"/>
        <w:jc w:val="both"/>
        <w:rPr>
          <w:b/>
          <w:sz w:val="20"/>
          <w:szCs w:val="20"/>
          <w:u w:val="thick"/>
        </w:rPr>
      </w:pPr>
    </w:p>
    <w:p w:rsidR="004B6C89" w:rsidRDefault="004B6C89" w:rsidP="004B6C89">
      <w:pPr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Mjesto rada: Tešanj, Braće Pobrić 17</w:t>
      </w:r>
    </w:p>
    <w:p w:rsidR="004B6C89" w:rsidRDefault="004B6C89" w:rsidP="004B6C89">
      <w:pPr>
        <w:spacing w:before="1"/>
        <w:jc w:val="both"/>
        <w:rPr>
          <w:sz w:val="20"/>
          <w:szCs w:val="20"/>
        </w:rPr>
      </w:pPr>
      <w:r>
        <w:rPr>
          <w:sz w:val="20"/>
          <w:szCs w:val="20"/>
        </w:rPr>
        <w:t>Osnovna plaća: 619,00 KM</w:t>
      </w:r>
    </w:p>
    <w:p w:rsidR="004B6C89" w:rsidRDefault="004B6C89" w:rsidP="006B1C7F">
      <w:pPr>
        <w:spacing w:before="1"/>
        <w:jc w:val="both"/>
        <w:rPr>
          <w:b/>
          <w:sz w:val="20"/>
          <w:szCs w:val="20"/>
          <w:u w:val="thick"/>
        </w:rPr>
      </w:pPr>
    </w:p>
    <w:p w:rsidR="004B6C89" w:rsidRPr="006B1C7F" w:rsidRDefault="004B6C89" w:rsidP="006B1C7F">
      <w:pPr>
        <w:spacing w:before="1"/>
        <w:jc w:val="both"/>
        <w:rPr>
          <w:b/>
          <w:sz w:val="20"/>
          <w:szCs w:val="20"/>
          <w:u w:val="thick"/>
        </w:rPr>
      </w:pPr>
    </w:p>
    <w:p w:rsidR="008B6E7A" w:rsidRPr="00E74E8B" w:rsidRDefault="00D32DC8" w:rsidP="00D36334">
      <w:pPr>
        <w:spacing w:before="1"/>
        <w:rPr>
          <w:b/>
          <w:sz w:val="20"/>
          <w:szCs w:val="20"/>
        </w:rPr>
      </w:pPr>
      <w:r w:rsidRPr="00E74E8B">
        <w:rPr>
          <w:b/>
          <w:sz w:val="20"/>
          <w:szCs w:val="20"/>
          <w:u w:val="thick"/>
        </w:rPr>
        <w:t>Potrebni</w:t>
      </w:r>
      <w:r w:rsidR="004B6C89">
        <w:rPr>
          <w:b/>
          <w:sz w:val="20"/>
          <w:szCs w:val="20"/>
          <w:u w:val="thick"/>
        </w:rPr>
        <w:t xml:space="preserve"> </w:t>
      </w:r>
      <w:r w:rsidRPr="00E74E8B">
        <w:rPr>
          <w:b/>
          <w:sz w:val="20"/>
          <w:szCs w:val="20"/>
          <w:u w:val="thick"/>
        </w:rPr>
        <w:t>dokumenti</w:t>
      </w:r>
      <w:r w:rsidR="004B6C89">
        <w:rPr>
          <w:b/>
          <w:sz w:val="20"/>
          <w:szCs w:val="20"/>
          <w:u w:val="thick"/>
        </w:rPr>
        <w:t xml:space="preserve"> </w:t>
      </w:r>
      <w:r w:rsidRPr="00E74E8B">
        <w:rPr>
          <w:b/>
          <w:sz w:val="20"/>
          <w:szCs w:val="20"/>
          <w:u w:val="thick"/>
        </w:rPr>
        <w:t>(originali</w:t>
      </w:r>
      <w:r w:rsidR="004B6C89">
        <w:rPr>
          <w:b/>
          <w:sz w:val="20"/>
          <w:szCs w:val="20"/>
          <w:u w:val="thick"/>
        </w:rPr>
        <w:t xml:space="preserve"> </w:t>
      </w:r>
      <w:r w:rsidRPr="00E74E8B">
        <w:rPr>
          <w:b/>
          <w:sz w:val="20"/>
          <w:szCs w:val="20"/>
          <w:u w:val="thick"/>
        </w:rPr>
        <w:t>ili</w:t>
      </w:r>
      <w:r w:rsidR="004B6C89">
        <w:rPr>
          <w:b/>
          <w:sz w:val="20"/>
          <w:szCs w:val="20"/>
          <w:u w:val="thick"/>
        </w:rPr>
        <w:t xml:space="preserve"> </w:t>
      </w:r>
      <w:r w:rsidRPr="00E74E8B">
        <w:rPr>
          <w:b/>
          <w:sz w:val="20"/>
          <w:szCs w:val="20"/>
          <w:u w:val="thick"/>
        </w:rPr>
        <w:t>ovjerene</w:t>
      </w:r>
      <w:r w:rsidR="004B6C89">
        <w:rPr>
          <w:b/>
          <w:sz w:val="20"/>
          <w:szCs w:val="20"/>
          <w:u w:val="thick"/>
        </w:rPr>
        <w:t xml:space="preserve"> </w:t>
      </w:r>
      <w:r w:rsidRPr="00E74E8B">
        <w:rPr>
          <w:b/>
          <w:sz w:val="20"/>
          <w:szCs w:val="20"/>
          <w:u w:val="thick"/>
        </w:rPr>
        <w:t>kopije):</w:t>
      </w:r>
    </w:p>
    <w:p w:rsidR="008B6E7A" w:rsidRPr="00E74E8B" w:rsidRDefault="008B6E7A">
      <w:pPr>
        <w:pStyle w:val="BodyText"/>
        <w:spacing w:before="9"/>
        <w:ind w:left="0"/>
        <w:rPr>
          <w:b/>
          <w:sz w:val="20"/>
          <w:szCs w:val="20"/>
        </w:rPr>
      </w:pPr>
    </w:p>
    <w:p w:rsidR="00812489" w:rsidRPr="00E74E8B" w:rsidRDefault="00D32DC8" w:rsidP="009D26F9">
      <w:pPr>
        <w:jc w:val="both"/>
        <w:rPr>
          <w:spacing w:val="1"/>
          <w:sz w:val="20"/>
          <w:szCs w:val="20"/>
        </w:rPr>
      </w:pPr>
      <w:r w:rsidRPr="00E74E8B">
        <w:rPr>
          <w:sz w:val="20"/>
          <w:szCs w:val="20"/>
        </w:rPr>
        <w:t>Kandidat</w:t>
      </w:r>
      <w:r w:rsidR="004B6C89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su</w:t>
      </w:r>
      <w:r w:rsidR="004B6C89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obavezni</w:t>
      </w:r>
      <w:r w:rsidR="004B6C89">
        <w:rPr>
          <w:sz w:val="20"/>
          <w:szCs w:val="20"/>
        </w:rPr>
        <w:t xml:space="preserve"> </w:t>
      </w:r>
      <w:r w:rsidR="00812489" w:rsidRPr="00E74E8B">
        <w:rPr>
          <w:spacing w:val="1"/>
          <w:sz w:val="20"/>
          <w:szCs w:val="20"/>
        </w:rPr>
        <w:t xml:space="preserve">dostaviti slijedeću dokumentaciju: </w:t>
      </w:r>
    </w:p>
    <w:p w:rsidR="00812489" w:rsidRPr="00E74E8B" w:rsidRDefault="00812489" w:rsidP="009D26F9">
      <w:pPr>
        <w:jc w:val="both"/>
        <w:rPr>
          <w:spacing w:val="1"/>
          <w:sz w:val="20"/>
          <w:szCs w:val="20"/>
        </w:rPr>
      </w:pPr>
    </w:p>
    <w:p w:rsidR="006E27E3" w:rsidRPr="00E74E8B" w:rsidRDefault="006E27E3" w:rsidP="007022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Prijavni obrazac koji mora biti potpisan od strane podnosioca (obrazac se može preuzeti sa web stranice Opće bolnice Tešanj </w:t>
      </w:r>
      <w:hyperlink r:id="rId10" w:history="1">
        <w:r w:rsidRPr="00E74E8B">
          <w:rPr>
            <w:rStyle w:val="Hyperlink"/>
            <w:sz w:val="20"/>
            <w:szCs w:val="20"/>
          </w:rPr>
          <w:t>www.bolnicatesanj.ba</w:t>
        </w:r>
      </w:hyperlink>
      <w:r w:rsidRPr="00E74E8B">
        <w:rPr>
          <w:sz w:val="20"/>
          <w:szCs w:val="20"/>
        </w:rPr>
        <w:t xml:space="preserve"> il</w:t>
      </w:r>
      <w:r w:rsidR="00874802" w:rsidRPr="00E74E8B">
        <w:rPr>
          <w:sz w:val="20"/>
          <w:szCs w:val="20"/>
        </w:rPr>
        <w:t>i preuzeti lično u Službi za pr</w:t>
      </w:r>
      <w:r w:rsidRPr="00E74E8B">
        <w:rPr>
          <w:sz w:val="20"/>
          <w:szCs w:val="20"/>
        </w:rPr>
        <w:t>a</w:t>
      </w:r>
      <w:r w:rsidR="00874802" w:rsidRPr="00E74E8B">
        <w:rPr>
          <w:sz w:val="20"/>
          <w:szCs w:val="20"/>
        </w:rPr>
        <w:t>v</w:t>
      </w:r>
      <w:r w:rsidRPr="00E74E8B">
        <w:rPr>
          <w:sz w:val="20"/>
          <w:szCs w:val="20"/>
        </w:rPr>
        <w:t xml:space="preserve">ne, kadrovske i opće poslove Opće bolnice Tešanj, </w:t>
      </w:r>
      <w:r w:rsidRPr="006C1B1B">
        <w:rPr>
          <w:b/>
          <w:sz w:val="20"/>
          <w:szCs w:val="20"/>
        </w:rPr>
        <w:t>svi kandidati</w:t>
      </w:r>
      <w:r w:rsidRPr="00E74E8B">
        <w:rPr>
          <w:sz w:val="20"/>
          <w:szCs w:val="20"/>
        </w:rPr>
        <w:t>)</w:t>
      </w:r>
    </w:p>
    <w:p w:rsidR="006E27E3" w:rsidRPr="006C1B1B" w:rsidRDefault="006E27E3" w:rsidP="00702206">
      <w:pPr>
        <w:pStyle w:val="ListParagraph"/>
        <w:numPr>
          <w:ilvl w:val="0"/>
          <w:numId w:val="12"/>
        </w:numPr>
        <w:jc w:val="both"/>
        <w:rPr>
          <w:b/>
          <w:sz w:val="20"/>
          <w:szCs w:val="20"/>
        </w:rPr>
      </w:pPr>
      <w:r w:rsidRPr="00E74E8B">
        <w:rPr>
          <w:sz w:val="20"/>
          <w:szCs w:val="20"/>
        </w:rPr>
        <w:t>biografiju sa</w:t>
      </w:r>
      <w:r w:rsidR="004B6C89">
        <w:rPr>
          <w:sz w:val="20"/>
          <w:szCs w:val="20"/>
        </w:rPr>
        <w:t xml:space="preserve"> </w:t>
      </w:r>
      <w:r w:rsidR="00D32DC8" w:rsidRPr="00E74E8B">
        <w:rPr>
          <w:sz w:val="20"/>
          <w:szCs w:val="20"/>
        </w:rPr>
        <w:t>adresom</w:t>
      </w:r>
      <w:r w:rsidRPr="00E74E8B">
        <w:rPr>
          <w:spacing w:val="1"/>
          <w:sz w:val="20"/>
          <w:szCs w:val="20"/>
        </w:rPr>
        <w:t xml:space="preserve"> i </w:t>
      </w:r>
      <w:r w:rsidR="00D32DC8" w:rsidRPr="00E74E8B">
        <w:rPr>
          <w:sz w:val="20"/>
          <w:szCs w:val="20"/>
        </w:rPr>
        <w:t>kontakt</w:t>
      </w:r>
      <w:r w:rsidRPr="00E74E8B">
        <w:rPr>
          <w:sz w:val="20"/>
          <w:szCs w:val="20"/>
        </w:rPr>
        <w:t xml:space="preserve">om: br.tel./e-mail </w:t>
      </w:r>
      <w:r w:rsidRPr="006C1B1B">
        <w:rPr>
          <w:b/>
          <w:sz w:val="20"/>
          <w:szCs w:val="20"/>
        </w:rPr>
        <w:t xml:space="preserve">(svi kandidati) </w:t>
      </w:r>
    </w:p>
    <w:p w:rsidR="006E27E3" w:rsidRPr="00E74E8B" w:rsidRDefault="006E27E3" w:rsidP="007022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uvjerenje o državljanstvu BiH</w:t>
      </w:r>
      <w:r w:rsidR="00B40D50" w:rsidRPr="00E74E8B">
        <w:rPr>
          <w:sz w:val="20"/>
          <w:szCs w:val="20"/>
        </w:rPr>
        <w:t>, ne starije od 6 mjeseci</w:t>
      </w:r>
      <w:r w:rsidRPr="00B845BC">
        <w:rPr>
          <w:sz w:val="20"/>
          <w:szCs w:val="20"/>
        </w:rPr>
        <w:t>,</w:t>
      </w:r>
      <w:r w:rsidR="001A2B6C" w:rsidRPr="00E74E8B">
        <w:rPr>
          <w:sz w:val="20"/>
          <w:szCs w:val="20"/>
          <w:u w:val="single"/>
        </w:rPr>
        <w:t>ov</w:t>
      </w:r>
      <w:r w:rsidRPr="00E74E8B">
        <w:rPr>
          <w:sz w:val="20"/>
          <w:szCs w:val="20"/>
          <w:u w:val="single"/>
        </w:rPr>
        <w:t>j</w:t>
      </w:r>
      <w:r w:rsidR="001A2B6C" w:rsidRPr="00E74E8B">
        <w:rPr>
          <w:sz w:val="20"/>
          <w:szCs w:val="20"/>
          <w:u w:val="single"/>
        </w:rPr>
        <w:t>e</w:t>
      </w:r>
      <w:r w:rsidRPr="00E74E8B">
        <w:rPr>
          <w:sz w:val="20"/>
          <w:szCs w:val="20"/>
          <w:u w:val="single"/>
        </w:rPr>
        <w:t>rena fotokopija</w:t>
      </w:r>
      <w:r w:rsidRPr="006C1B1B">
        <w:rPr>
          <w:b/>
          <w:sz w:val="20"/>
          <w:szCs w:val="20"/>
        </w:rPr>
        <w:t>(svi kandidati)</w:t>
      </w:r>
    </w:p>
    <w:p w:rsidR="006E27E3" w:rsidRPr="00E74E8B" w:rsidRDefault="006E27E3" w:rsidP="007022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potvrda o mjestu p</w:t>
      </w:r>
      <w:r w:rsidR="00874802" w:rsidRPr="00E74E8B">
        <w:rPr>
          <w:sz w:val="20"/>
          <w:szCs w:val="20"/>
        </w:rPr>
        <w:t>rebivališta – CIPS,</w:t>
      </w:r>
      <w:r w:rsidR="00061177">
        <w:rPr>
          <w:sz w:val="20"/>
          <w:szCs w:val="20"/>
        </w:rPr>
        <w:t>ne starija od 6 mjeseci,</w:t>
      </w:r>
      <w:r w:rsidR="00874802" w:rsidRPr="00E74E8B">
        <w:rPr>
          <w:sz w:val="20"/>
          <w:szCs w:val="20"/>
          <w:u w:val="single"/>
        </w:rPr>
        <w:t>ovjerena fot</w:t>
      </w:r>
      <w:r w:rsidRPr="00E74E8B">
        <w:rPr>
          <w:sz w:val="20"/>
          <w:szCs w:val="20"/>
          <w:u w:val="single"/>
        </w:rPr>
        <w:t>okopija</w:t>
      </w:r>
      <w:r w:rsidRPr="006C1B1B">
        <w:rPr>
          <w:b/>
          <w:sz w:val="20"/>
          <w:szCs w:val="20"/>
        </w:rPr>
        <w:t>(svi kandidati)</w:t>
      </w:r>
    </w:p>
    <w:p w:rsidR="00B40D50" w:rsidRDefault="006E27E3" w:rsidP="0070220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rodni list</w:t>
      </w:r>
      <w:r w:rsidR="00B40D50" w:rsidRPr="00E74E8B">
        <w:rPr>
          <w:sz w:val="20"/>
          <w:szCs w:val="20"/>
        </w:rPr>
        <w:t xml:space="preserve">, </w:t>
      </w:r>
      <w:r w:rsidR="00B40D50" w:rsidRPr="00E74E8B">
        <w:rPr>
          <w:sz w:val="20"/>
          <w:szCs w:val="20"/>
          <w:u w:val="single"/>
        </w:rPr>
        <w:t>ovjerena fotokopija</w:t>
      </w:r>
      <w:r w:rsidR="00B40D50" w:rsidRPr="006C1B1B">
        <w:rPr>
          <w:b/>
          <w:sz w:val="20"/>
          <w:szCs w:val="20"/>
        </w:rPr>
        <w:t>(svi kandidati)</w:t>
      </w:r>
    </w:p>
    <w:p w:rsidR="00386D57" w:rsidRDefault="00386D57" w:rsidP="00386D57">
      <w:pPr>
        <w:pStyle w:val="ListParagraph"/>
        <w:pBdr>
          <w:bottom w:val="single" w:sz="4" w:space="1" w:color="auto"/>
        </w:pBdr>
        <w:ind w:left="0" w:firstLine="0"/>
        <w:jc w:val="both"/>
        <w:rPr>
          <w:sz w:val="20"/>
          <w:szCs w:val="20"/>
        </w:rPr>
      </w:pPr>
    </w:p>
    <w:p w:rsidR="00386D57" w:rsidRPr="00E74E8B" w:rsidRDefault="00386D57" w:rsidP="00386D57">
      <w:pPr>
        <w:pStyle w:val="ListParagraph"/>
        <w:ind w:left="720" w:firstLine="0"/>
        <w:jc w:val="both"/>
        <w:rPr>
          <w:sz w:val="20"/>
          <w:szCs w:val="20"/>
        </w:rPr>
      </w:pPr>
    </w:p>
    <w:p w:rsidR="004B6C89" w:rsidRDefault="004B6C89" w:rsidP="00496240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diplomu o završenom medicinskom fakultetu, ovjerena fotokopija </w:t>
      </w:r>
      <w:r w:rsidRPr="004B6C89">
        <w:rPr>
          <w:b/>
          <w:sz w:val="20"/>
          <w:szCs w:val="20"/>
        </w:rPr>
        <w:t>( kandidati pod redim brojem 1)</w:t>
      </w:r>
    </w:p>
    <w:p w:rsidR="009D26F9" w:rsidRPr="004B6C89" w:rsidRDefault="00D32DC8" w:rsidP="004B6C89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diplomu</w:t>
      </w:r>
      <w:r w:rsidR="004B6C89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o</w:t>
      </w:r>
      <w:r w:rsidR="0084793D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završenoj</w:t>
      </w:r>
      <w:r w:rsidR="004B6C89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srednjoj</w:t>
      </w:r>
      <w:r w:rsidR="004B6C89">
        <w:rPr>
          <w:sz w:val="20"/>
          <w:szCs w:val="20"/>
        </w:rPr>
        <w:t xml:space="preserve"> </w:t>
      </w:r>
      <w:r w:rsidR="009D26F9" w:rsidRPr="00E74E8B">
        <w:rPr>
          <w:spacing w:val="-2"/>
          <w:sz w:val="20"/>
          <w:szCs w:val="20"/>
        </w:rPr>
        <w:t xml:space="preserve">medicinskoj </w:t>
      </w:r>
      <w:r w:rsidRPr="00E74E8B">
        <w:rPr>
          <w:sz w:val="20"/>
          <w:szCs w:val="20"/>
        </w:rPr>
        <w:t>školi</w:t>
      </w:r>
      <w:r w:rsidR="009D26F9" w:rsidRPr="00E74E8B">
        <w:rPr>
          <w:sz w:val="20"/>
          <w:szCs w:val="20"/>
        </w:rPr>
        <w:t xml:space="preserve"> – opći smjer , </w:t>
      </w:r>
      <w:r w:rsidR="009D26F9" w:rsidRPr="00E74E8B">
        <w:rPr>
          <w:sz w:val="20"/>
          <w:szCs w:val="20"/>
          <w:u w:val="single"/>
        </w:rPr>
        <w:t>ovjerena fotokopija</w:t>
      </w:r>
      <w:r w:rsidR="004B6C89">
        <w:rPr>
          <w:sz w:val="20"/>
          <w:szCs w:val="20"/>
          <w:u w:val="single"/>
        </w:rPr>
        <w:t xml:space="preserve"> </w:t>
      </w:r>
      <w:r w:rsidR="006C1B1B">
        <w:rPr>
          <w:b/>
          <w:sz w:val="20"/>
          <w:szCs w:val="20"/>
        </w:rPr>
        <w:t>(</w:t>
      </w:r>
      <w:r w:rsidR="004B6C89">
        <w:rPr>
          <w:b/>
          <w:sz w:val="20"/>
          <w:szCs w:val="20"/>
        </w:rPr>
        <w:t>kandidati pod rednim brojem</w:t>
      </w:r>
      <w:r w:rsidR="009D26F9" w:rsidRPr="006C1B1B">
        <w:rPr>
          <w:b/>
          <w:sz w:val="20"/>
          <w:szCs w:val="20"/>
        </w:rPr>
        <w:t xml:space="preserve"> 2)</w:t>
      </w:r>
      <w:bookmarkStart w:id="0" w:name="_GoBack"/>
      <w:bookmarkEnd w:id="0"/>
    </w:p>
    <w:p w:rsidR="000531C0" w:rsidRPr="006A7571" w:rsidRDefault="009D26F9" w:rsidP="006C1B1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diplomu o završenoj srednjoj medicinskoj školi – akušerski smjer, </w:t>
      </w:r>
      <w:r w:rsidRPr="00E74E8B">
        <w:rPr>
          <w:sz w:val="20"/>
          <w:szCs w:val="20"/>
          <w:u w:val="single"/>
        </w:rPr>
        <w:t>ovjerena fotokopija</w:t>
      </w:r>
      <w:r w:rsidR="004B6C89">
        <w:rPr>
          <w:sz w:val="20"/>
          <w:szCs w:val="20"/>
          <w:u w:val="single"/>
        </w:rPr>
        <w:t xml:space="preserve"> </w:t>
      </w:r>
      <w:r w:rsidRPr="006C1B1B">
        <w:rPr>
          <w:b/>
          <w:sz w:val="20"/>
          <w:szCs w:val="20"/>
        </w:rPr>
        <w:t>(</w:t>
      </w:r>
      <w:r w:rsidR="006C1B1B" w:rsidRPr="006C1B1B">
        <w:rPr>
          <w:b/>
          <w:sz w:val="20"/>
          <w:szCs w:val="20"/>
        </w:rPr>
        <w:t>k</w:t>
      </w:r>
      <w:r w:rsidR="004B6C89">
        <w:rPr>
          <w:b/>
          <w:sz w:val="20"/>
          <w:szCs w:val="20"/>
        </w:rPr>
        <w:t>andidati pod rednim brojem 3</w:t>
      </w:r>
      <w:r w:rsidRPr="006C1B1B">
        <w:rPr>
          <w:b/>
          <w:sz w:val="20"/>
          <w:szCs w:val="20"/>
        </w:rPr>
        <w:t>)</w:t>
      </w:r>
    </w:p>
    <w:p w:rsidR="006A7571" w:rsidRPr="006A7571" w:rsidRDefault="0084793D" w:rsidP="006C1B1B">
      <w:pPr>
        <w:pStyle w:val="ListParagraph"/>
        <w:numPr>
          <w:ilvl w:val="0"/>
          <w:numId w:val="1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diplomu</w:t>
      </w:r>
      <w:r w:rsidR="006A7571" w:rsidRPr="006A7571">
        <w:rPr>
          <w:sz w:val="20"/>
          <w:szCs w:val="20"/>
        </w:rPr>
        <w:t xml:space="preserve"> o završenoj srednjoj elektro tehničkoj školi IV stepen</w:t>
      </w:r>
      <w:r w:rsidR="006A7571">
        <w:rPr>
          <w:sz w:val="20"/>
          <w:szCs w:val="20"/>
        </w:rPr>
        <w:t xml:space="preserve">, </w:t>
      </w:r>
      <w:r w:rsidR="006A7571" w:rsidRPr="006A7571">
        <w:rPr>
          <w:sz w:val="20"/>
          <w:szCs w:val="20"/>
          <w:u w:val="single"/>
        </w:rPr>
        <w:t>ovejerena fotokopija</w:t>
      </w:r>
      <w:r w:rsidR="006A7571">
        <w:rPr>
          <w:sz w:val="20"/>
          <w:szCs w:val="20"/>
        </w:rPr>
        <w:t xml:space="preserve"> </w:t>
      </w:r>
      <w:r w:rsidR="006A7571" w:rsidRPr="006A7571">
        <w:rPr>
          <w:b/>
          <w:sz w:val="20"/>
          <w:szCs w:val="20"/>
        </w:rPr>
        <w:t xml:space="preserve">(kandidat pod rednim brojem </w:t>
      </w:r>
      <w:r w:rsidR="006A7571">
        <w:rPr>
          <w:b/>
          <w:sz w:val="20"/>
          <w:szCs w:val="20"/>
        </w:rPr>
        <w:t>8</w:t>
      </w:r>
      <w:r w:rsidR="006A7571" w:rsidRPr="006A7571">
        <w:rPr>
          <w:b/>
          <w:sz w:val="20"/>
          <w:szCs w:val="20"/>
        </w:rPr>
        <w:t>)</w:t>
      </w:r>
    </w:p>
    <w:p w:rsidR="000531C0" w:rsidRPr="004B6C89" w:rsidRDefault="000531C0" w:rsidP="00702206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svjedočanstvo o završenoj osnovnoj školi </w:t>
      </w:r>
      <w:r w:rsidR="00F838F4">
        <w:rPr>
          <w:sz w:val="20"/>
          <w:szCs w:val="20"/>
        </w:rPr>
        <w:t>(</w:t>
      </w:r>
      <w:r w:rsidRPr="00E74E8B">
        <w:rPr>
          <w:sz w:val="20"/>
          <w:szCs w:val="20"/>
        </w:rPr>
        <w:t>samo završni razred</w:t>
      </w:r>
      <w:r w:rsidR="00F838F4">
        <w:rPr>
          <w:sz w:val="20"/>
          <w:szCs w:val="20"/>
        </w:rPr>
        <w:t>)</w:t>
      </w:r>
      <w:r w:rsidRPr="00E74E8B">
        <w:rPr>
          <w:sz w:val="20"/>
          <w:szCs w:val="20"/>
        </w:rPr>
        <w:t xml:space="preserve">, </w:t>
      </w:r>
      <w:r w:rsidRPr="00E74E8B">
        <w:rPr>
          <w:sz w:val="20"/>
          <w:szCs w:val="20"/>
          <w:u w:val="single"/>
        </w:rPr>
        <w:t>ovjerena fotokopija</w:t>
      </w:r>
      <w:r w:rsidR="004B6C89">
        <w:rPr>
          <w:sz w:val="20"/>
          <w:szCs w:val="20"/>
          <w:u w:val="single"/>
        </w:rPr>
        <w:t xml:space="preserve"> </w:t>
      </w:r>
      <w:r w:rsidR="004B6C89">
        <w:rPr>
          <w:b/>
          <w:sz w:val="20"/>
          <w:szCs w:val="20"/>
        </w:rPr>
        <w:t>(kand</w:t>
      </w:r>
      <w:r w:rsidR="006A7571">
        <w:rPr>
          <w:b/>
          <w:sz w:val="20"/>
          <w:szCs w:val="20"/>
        </w:rPr>
        <w:t>idati pod rednim brojem 4, 6 i 7</w:t>
      </w:r>
      <w:r w:rsidRPr="006C1B1B">
        <w:rPr>
          <w:b/>
          <w:sz w:val="20"/>
          <w:szCs w:val="20"/>
        </w:rPr>
        <w:t>)</w:t>
      </w:r>
    </w:p>
    <w:p w:rsidR="004B6C89" w:rsidRPr="00E74E8B" w:rsidRDefault="004B6C89" w:rsidP="004B6C89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332128">
        <w:rPr>
          <w:sz w:val="20"/>
          <w:szCs w:val="20"/>
        </w:rPr>
        <w:t>diplomu o</w:t>
      </w:r>
      <w:r>
        <w:rPr>
          <w:b/>
          <w:sz w:val="20"/>
          <w:szCs w:val="20"/>
        </w:rPr>
        <w:t xml:space="preserve"> </w:t>
      </w:r>
      <w:r w:rsidRPr="00E74E8B">
        <w:rPr>
          <w:sz w:val="20"/>
          <w:szCs w:val="20"/>
        </w:rPr>
        <w:t xml:space="preserve">završenom ekonomskom fakultetu po ranijem sistemu obrazovanja ili drugi ciklus obrazovanja po bolonji sa 300 ECTS bodova , </w:t>
      </w:r>
      <w:r w:rsidRPr="00E74E8B">
        <w:rPr>
          <w:sz w:val="20"/>
          <w:szCs w:val="20"/>
          <w:u w:val="single"/>
        </w:rPr>
        <w:t>ovjerena fotokopija</w:t>
      </w:r>
      <w:r w:rsidR="00332128">
        <w:rPr>
          <w:sz w:val="20"/>
          <w:szCs w:val="20"/>
        </w:rPr>
        <w:t xml:space="preserve"> </w:t>
      </w:r>
      <w:r w:rsidR="00332128" w:rsidRPr="00332128">
        <w:rPr>
          <w:b/>
          <w:sz w:val="20"/>
          <w:szCs w:val="20"/>
        </w:rPr>
        <w:t>(kandidati pod rednim brojem 5</w:t>
      </w:r>
      <w:r w:rsidRPr="00332128">
        <w:rPr>
          <w:b/>
          <w:sz w:val="20"/>
          <w:szCs w:val="20"/>
        </w:rPr>
        <w:t>)</w:t>
      </w:r>
    </w:p>
    <w:p w:rsidR="004B6C89" w:rsidRPr="00332128" w:rsidRDefault="004B6C89" w:rsidP="00332128">
      <w:pPr>
        <w:ind w:left="360"/>
        <w:jc w:val="both"/>
        <w:rPr>
          <w:sz w:val="20"/>
          <w:szCs w:val="20"/>
        </w:rPr>
      </w:pPr>
    </w:p>
    <w:p w:rsidR="00386D57" w:rsidRPr="00386D57" w:rsidRDefault="00386D57" w:rsidP="00386D57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AF646E" w:rsidRDefault="00AF646E" w:rsidP="00AF646E">
      <w:pPr>
        <w:jc w:val="both"/>
        <w:rPr>
          <w:sz w:val="20"/>
          <w:szCs w:val="20"/>
        </w:rPr>
      </w:pPr>
    </w:p>
    <w:p w:rsidR="00332128" w:rsidRPr="00332128" w:rsidRDefault="00332128" w:rsidP="00702206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332128">
        <w:rPr>
          <w:sz w:val="20"/>
          <w:szCs w:val="20"/>
        </w:rPr>
        <w:t xml:space="preserve">dokaz o položenom stručnom ispitu doktora medicine - </w:t>
      </w:r>
      <w:r w:rsidRPr="00332128">
        <w:rPr>
          <w:sz w:val="20"/>
          <w:szCs w:val="20"/>
          <w:u w:val="single"/>
        </w:rPr>
        <w:t>ovjerena fotokopija</w:t>
      </w:r>
      <w:r w:rsidRPr="00332128">
        <w:rPr>
          <w:b/>
          <w:sz w:val="20"/>
          <w:szCs w:val="20"/>
        </w:rPr>
        <w:t xml:space="preserve"> (samo kandidati pod rednim brojem 1.)</w:t>
      </w:r>
    </w:p>
    <w:p w:rsidR="000531C0" w:rsidRPr="00332128" w:rsidRDefault="00D32DC8" w:rsidP="00332128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E74E8B">
        <w:rPr>
          <w:sz w:val="20"/>
          <w:szCs w:val="20"/>
        </w:rPr>
        <w:t>dokaz</w:t>
      </w:r>
      <w:r w:rsidR="00332128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o</w:t>
      </w:r>
      <w:r w:rsidR="00332128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položenom</w:t>
      </w:r>
      <w:r w:rsidR="00332128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stručnom</w:t>
      </w:r>
      <w:r w:rsidR="00332128">
        <w:rPr>
          <w:sz w:val="20"/>
          <w:szCs w:val="20"/>
        </w:rPr>
        <w:t xml:space="preserve"> </w:t>
      </w:r>
      <w:r w:rsidRPr="00E74E8B">
        <w:rPr>
          <w:sz w:val="20"/>
          <w:szCs w:val="20"/>
        </w:rPr>
        <w:t>ispitu</w:t>
      </w:r>
      <w:r w:rsidR="000531C0" w:rsidRPr="00E74E8B">
        <w:rPr>
          <w:sz w:val="20"/>
          <w:szCs w:val="20"/>
        </w:rPr>
        <w:t xml:space="preserve"> medicinske sestre/tehničara</w:t>
      </w:r>
      <w:r w:rsidR="00FA4B96" w:rsidRPr="00E74E8B">
        <w:rPr>
          <w:sz w:val="20"/>
          <w:szCs w:val="20"/>
          <w:u w:val="single"/>
        </w:rPr>
        <w:t>, ovjerena fotokopija</w:t>
      </w:r>
      <w:r w:rsidR="00645AC7">
        <w:rPr>
          <w:sz w:val="20"/>
          <w:szCs w:val="20"/>
          <w:u w:val="single"/>
        </w:rPr>
        <w:t xml:space="preserve"> </w:t>
      </w:r>
      <w:r w:rsidR="000531C0" w:rsidRPr="006C1B1B">
        <w:rPr>
          <w:b/>
          <w:sz w:val="20"/>
          <w:szCs w:val="20"/>
        </w:rPr>
        <w:t>(ka</w:t>
      </w:r>
      <w:r w:rsidR="00332128">
        <w:rPr>
          <w:b/>
          <w:sz w:val="20"/>
          <w:szCs w:val="20"/>
        </w:rPr>
        <w:t xml:space="preserve">ndidati pod rednim brojem </w:t>
      </w:r>
      <w:r w:rsidR="000531C0" w:rsidRPr="006C1B1B">
        <w:rPr>
          <w:b/>
          <w:sz w:val="20"/>
          <w:szCs w:val="20"/>
        </w:rPr>
        <w:t>2)</w:t>
      </w:r>
    </w:p>
    <w:p w:rsidR="00FA4B96" w:rsidRDefault="00FA4B96" w:rsidP="00702206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E74E8B">
        <w:rPr>
          <w:sz w:val="20"/>
          <w:szCs w:val="20"/>
        </w:rPr>
        <w:t xml:space="preserve">dokaz o položenom stručnom ispitu medicinske sestre skušerke, </w:t>
      </w:r>
      <w:r w:rsidRPr="00E74E8B">
        <w:rPr>
          <w:sz w:val="20"/>
          <w:szCs w:val="20"/>
          <w:u w:val="single"/>
        </w:rPr>
        <w:t>ovjerena fotokopija</w:t>
      </w:r>
      <w:r w:rsidR="00645AC7">
        <w:rPr>
          <w:sz w:val="20"/>
          <w:szCs w:val="20"/>
          <w:u w:val="single"/>
        </w:rPr>
        <w:t xml:space="preserve"> </w:t>
      </w:r>
      <w:r w:rsidRPr="006C1B1B">
        <w:rPr>
          <w:b/>
          <w:sz w:val="20"/>
          <w:szCs w:val="20"/>
        </w:rPr>
        <w:t xml:space="preserve">(kandidati pod rednim brojem </w:t>
      </w:r>
      <w:r w:rsidR="00332128">
        <w:rPr>
          <w:b/>
          <w:sz w:val="20"/>
          <w:szCs w:val="20"/>
        </w:rPr>
        <w:t>3</w:t>
      </w:r>
      <w:r w:rsidRPr="006C1B1B">
        <w:rPr>
          <w:b/>
          <w:sz w:val="20"/>
          <w:szCs w:val="20"/>
        </w:rPr>
        <w:t>)</w:t>
      </w:r>
    </w:p>
    <w:p w:rsidR="00332128" w:rsidRPr="00332128" w:rsidRDefault="00332128" w:rsidP="00702206">
      <w:pPr>
        <w:pStyle w:val="ListParagraph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332128">
        <w:rPr>
          <w:sz w:val="20"/>
          <w:szCs w:val="20"/>
        </w:rPr>
        <w:t xml:space="preserve">dokaz o položenom stručnom ispitu za zvanje certificiranog računovođe - </w:t>
      </w:r>
      <w:r w:rsidRPr="00332128">
        <w:rPr>
          <w:sz w:val="20"/>
          <w:szCs w:val="20"/>
          <w:u w:val="single"/>
        </w:rPr>
        <w:t>ovjerena fotokopija</w:t>
      </w:r>
      <w:r w:rsidRPr="00332128">
        <w:rPr>
          <w:sz w:val="20"/>
          <w:szCs w:val="20"/>
        </w:rPr>
        <w:t xml:space="preserve"> </w:t>
      </w:r>
      <w:r w:rsidRPr="00332128">
        <w:rPr>
          <w:b/>
          <w:sz w:val="20"/>
          <w:szCs w:val="20"/>
        </w:rPr>
        <w:t>(sa</w:t>
      </w:r>
      <w:r>
        <w:rPr>
          <w:b/>
          <w:sz w:val="20"/>
          <w:szCs w:val="20"/>
        </w:rPr>
        <w:t>mo kandidati pod rednim brojem 5</w:t>
      </w:r>
      <w:r w:rsidRPr="00332128">
        <w:rPr>
          <w:b/>
          <w:sz w:val="20"/>
          <w:szCs w:val="20"/>
        </w:rPr>
        <w:t>.)</w:t>
      </w:r>
    </w:p>
    <w:p w:rsidR="00386D57" w:rsidRDefault="00386D57" w:rsidP="00386D57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:rsidR="00386D57" w:rsidRPr="00386D57" w:rsidRDefault="00386D57" w:rsidP="00386D57">
      <w:pPr>
        <w:jc w:val="both"/>
        <w:rPr>
          <w:b/>
          <w:sz w:val="20"/>
          <w:szCs w:val="20"/>
        </w:rPr>
      </w:pPr>
    </w:p>
    <w:p w:rsidR="00FA4B96" w:rsidRDefault="00FA4B96" w:rsidP="006C1B1B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</w:rPr>
      </w:pPr>
      <w:r w:rsidRPr="006C1B1B">
        <w:rPr>
          <w:sz w:val="20"/>
          <w:szCs w:val="20"/>
        </w:rPr>
        <w:t xml:space="preserve">dokaz o posjedovanju važeće Licence za samostalan rad od nadležne komore, </w:t>
      </w:r>
      <w:r w:rsidRPr="006C1B1B">
        <w:rPr>
          <w:sz w:val="20"/>
          <w:szCs w:val="20"/>
          <w:u w:val="single"/>
        </w:rPr>
        <w:t>ovjerena fotokopija</w:t>
      </w:r>
      <w:r w:rsidRPr="006C1B1B">
        <w:rPr>
          <w:b/>
          <w:sz w:val="20"/>
          <w:szCs w:val="20"/>
        </w:rPr>
        <w:t xml:space="preserve"> (kandi</w:t>
      </w:r>
      <w:r w:rsidR="00332128">
        <w:rPr>
          <w:b/>
          <w:sz w:val="20"/>
          <w:szCs w:val="20"/>
        </w:rPr>
        <w:t>dati pod rednim brojem 1,2,3</w:t>
      </w:r>
      <w:r w:rsidRPr="006C1B1B">
        <w:rPr>
          <w:b/>
          <w:sz w:val="20"/>
          <w:szCs w:val="20"/>
        </w:rPr>
        <w:t>)</w:t>
      </w:r>
    </w:p>
    <w:p w:rsidR="00332128" w:rsidRPr="00332128" w:rsidRDefault="00332128" w:rsidP="006C1B1B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332128">
        <w:rPr>
          <w:sz w:val="20"/>
          <w:szCs w:val="20"/>
        </w:rPr>
        <w:t xml:space="preserve">dokaz o posjedovanju Licence certificiranog računovođe (Licenca) - </w:t>
      </w:r>
      <w:r w:rsidRPr="00332128">
        <w:rPr>
          <w:sz w:val="20"/>
          <w:szCs w:val="20"/>
          <w:u w:val="single"/>
        </w:rPr>
        <w:t>ovjerena fotokopija</w:t>
      </w:r>
      <w:r w:rsidRPr="00332128">
        <w:rPr>
          <w:sz w:val="20"/>
          <w:szCs w:val="20"/>
        </w:rPr>
        <w:t xml:space="preserve"> </w:t>
      </w:r>
      <w:r w:rsidRPr="00332128">
        <w:rPr>
          <w:b/>
          <w:sz w:val="20"/>
          <w:szCs w:val="20"/>
        </w:rPr>
        <w:t>(sa</w:t>
      </w:r>
      <w:r>
        <w:rPr>
          <w:b/>
          <w:sz w:val="20"/>
          <w:szCs w:val="20"/>
        </w:rPr>
        <w:t>mo kandidati pod rednim brojem 5</w:t>
      </w:r>
      <w:r w:rsidRPr="00332128">
        <w:rPr>
          <w:b/>
          <w:sz w:val="20"/>
          <w:szCs w:val="20"/>
        </w:rPr>
        <w:t>.)</w:t>
      </w:r>
    </w:p>
    <w:p w:rsidR="00FA4B96" w:rsidRPr="00E74E8B" w:rsidRDefault="00FA4B96" w:rsidP="00496240">
      <w:pPr>
        <w:rPr>
          <w:sz w:val="20"/>
          <w:szCs w:val="20"/>
        </w:rPr>
      </w:pPr>
      <w:r w:rsidRPr="00E74E8B">
        <w:rPr>
          <w:sz w:val="20"/>
          <w:szCs w:val="20"/>
        </w:rPr>
        <w:t>_________________________________________________________________________________</w:t>
      </w:r>
      <w:r w:rsidR="00A36E4D">
        <w:rPr>
          <w:sz w:val="20"/>
          <w:szCs w:val="20"/>
        </w:rPr>
        <w:t>________</w:t>
      </w:r>
      <w:r w:rsidRPr="00E74E8B">
        <w:rPr>
          <w:sz w:val="20"/>
          <w:szCs w:val="20"/>
        </w:rPr>
        <w:t>_</w:t>
      </w:r>
      <w:r w:rsidR="00496240">
        <w:rPr>
          <w:sz w:val="20"/>
          <w:szCs w:val="20"/>
        </w:rPr>
        <w:t>___</w:t>
      </w:r>
      <w:r w:rsidRPr="00E74E8B">
        <w:rPr>
          <w:sz w:val="20"/>
          <w:szCs w:val="20"/>
        </w:rPr>
        <w:t>_</w:t>
      </w:r>
    </w:p>
    <w:p w:rsidR="001110E3" w:rsidRPr="00E74E8B" w:rsidRDefault="00332128" w:rsidP="00332128">
      <w:pPr>
        <w:pStyle w:val="BodyText"/>
        <w:numPr>
          <w:ilvl w:val="0"/>
          <w:numId w:val="15"/>
        </w:numPr>
        <w:ind w:right="95"/>
        <w:jc w:val="both"/>
        <w:rPr>
          <w:sz w:val="20"/>
          <w:szCs w:val="20"/>
        </w:rPr>
      </w:pPr>
      <w:r w:rsidRPr="00332128">
        <w:rPr>
          <w:sz w:val="20"/>
          <w:szCs w:val="20"/>
        </w:rPr>
        <w:t>dokaz da imaju najmanje dvanaest (12) mjeseci radnog iskustva na poslovima</w:t>
      </w:r>
      <w:r w:rsidR="00F21EB7">
        <w:rPr>
          <w:sz w:val="20"/>
          <w:szCs w:val="20"/>
        </w:rPr>
        <w:t xml:space="preserve"> i radnim zada</w:t>
      </w:r>
      <w:r w:rsidRPr="00332128">
        <w:rPr>
          <w:sz w:val="20"/>
          <w:szCs w:val="20"/>
        </w:rPr>
        <w:t xml:space="preserve">cima računovođe – kao dokaz dostaviti potvrdu ili uvjerenje izdato od strane Porezne uprave FBiH, izvod ili </w:t>
      </w:r>
      <w:r w:rsidRPr="00332128">
        <w:rPr>
          <w:sz w:val="20"/>
          <w:szCs w:val="20"/>
        </w:rPr>
        <w:lastRenderedPageBreak/>
        <w:t xml:space="preserve">potvrdu iz matične evidencije PIO-a, iz kojih je vidljivo - koje je poslove obavljao kandidat i u kojem vremenskom periodu ili dostaviti posljednji ugovor o radu na osnovu koga je kandidat još uvijek u radnom odnosu kod određenog poslodavca na poslovima i radnim zadatcima radnog mjesta na koje se prijavljuje po Javnom oglasu </w:t>
      </w:r>
      <w:r w:rsidRPr="00332128">
        <w:rPr>
          <w:b/>
          <w:sz w:val="20"/>
          <w:szCs w:val="20"/>
        </w:rPr>
        <w:t>(sa</w:t>
      </w:r>
      <w:r>
        <w:rPr>
          <w:b/>
          <w:sz w:val="20"/>
          <w:szCs w:val="20"/>
        </w:rPr>
        <w:t>mo kandidati pod rednim brojem 5</w:t>
      </w:r>
      <w:r w:rsidRPr="00332128">
        <w:rPr>
          <w:b/>
          <w:sz w:val="20"/>
          <w:szCs w:val="20"/>
        </w:rPr>
        <w:t>.);</w:t>
      </w:r>
    </w:p>
    <w:p w:rsidR="00332128" w:rsidRDefault="00332128" w:rsidP="00AF646E">
      <w:pPr>
        <w:jc w:val="both"/>
        <w:rPr>
          <w:b/>
          <w:sz w:val="20"/>
          <w:szCs w:val="20"/>
        </w:rPr>
      </w:pPr>
    </w:p>
    <w:p w:rsidR="001110E3" w:rsidRPr="00E74E8B" w:rsidRDefault="001110E3" w:rsidP="00AF646E">
      <w:pPr>
        <w:jc w:val="both"/>
        <w:rPr>
          <w:sz w:val="20"/>
          <w:szCs w:val="20"/>
        </w:rPr>
      </w:pPr>
      <w:r w:rsidRPr="00E74E8B">
        <w:rPr>
          <w:b/>
          <w:sz w:val="20"/>
          <w:szCs w:val="20"/>
        </w:rPr>
        <w:t>Napomena</w:t>
      </w:r>
      <w:r w:rsidR="004764CF" w:rsidRPr="00E74E8B">
        <w:rPr>
          <w:sz w:val="20"/>
          <w:szCs w:val="20"/>
        </w:rPr>
        <w:t>: D</w:t>
      </w:r>
      <w:r w:rsidRPr="00E74E8B">
        <w:rPr>
          <w:sz w:val="20"/>
          <w:szCs w:val="20"/>
        </w:rPr>
        <w:t>okumentacija dostavljena prilikom prijave na konkurs se neće vraćati kandidatu po okončanju konkursne procedure. Za diplome koje su stečene u inostranstvu nakon 06.04.1992.godine potrebna je nostrifikacija.</w:t>
      </w:r>
    </w:p>
    <w:p w:rsidR="008B6E7A" w:rsidRPr="00E74E8B" w:rsidRDefault="008B6E7A">
      <w:pPr>
        <w:pStyle w:val="BodyText"/>
        <w:ind w:left="0"/>
        <w:rPr>
          <w:sz w:val="20"/>
          <w:szCs w:val="20"/>
        </w:rPr>
      </w:pPr>
    </w:p>
    <w:p w:rsidR="008B6E7A" w:rsidRPr="00E74E8B" w:rsidRDefault="00D32DC8" w:rsidP="00C10C6D">
      <w:pPr>
        <w:jc w:val="both"/>
        <w:rPr>
          <w:b/>
          <w:sz w:val="20"/>
          <w:szCs w:val="20"/>
          <w:u w:val="single"/>
        </w:rPr>
      </w:pPr>
      <w:r w:rsidRPr="00E74E8B">
        <w:rPr>
          <w:b/>
          <w:sz w:val="20"/>
          <w:szCs w:val="20"/>
          <w:u w:val="single"/>
        </w:rPr>
        <w:t>Način</w:t>
      </w:r>
      <w:r w:rsidR="00615FEF">
        <w:rPr>
          <w:b/>
          <w:sz w:val="20"/>
          <w:szCs w:val="20"/>
          <w:u w:val="single"/>
        </w:rPr>
        <w:t xml:space="preserve"> </w:t>
      </w:r>
      <w:r w:rsidRPr="00E74E8B">
        <w:rPr>
          <w:b/>
          <w:sz w:val="20"/>
          <w:szCs w:val="20"/>
          <w:u w:val="single"/>
        </w:rPr>
        <w:t>podnošenja</w:t>
      </w:r>
      <w:r w:rsidR="00615FEF">
        <w:rPr>
          <w:b/>
          <w:sz w:val="20"/>
          <w:szCs w:val="20"/>
          <w:u w:val="single"/>
        </w:rPr>
        <w:t xml:space="preserve"> </w:t>
      </w:r>
      <w:r w:rsidRPr="00E74E8B">
        <w:rPr>
          <w:b/>
          <w:sz w:val="20"/>
          <w:szCs w:val="20"/>
          <w:u w:val="single"/>
        </w:rPr>
        <w:t>prijave</w:t>
      </w:r>
      <w:r w:rsidR="004764CF" w:rsidRPr="00E74E8B">
        <w:rPr>
          <w:b/>
          <w:sz w:val="20"/>
          <w:szCs w:val="20"/>
          <w:u w:val="single"/>
        </w:rPr>
        <w:t xml:space="preserve"> i postupak izbora kv</w:t>
      </w:r>
      <w:r w:rsidR="00AF646E">
        <w:rPr>
          <w:b/>
          <w:sz w:val="20"/>
          <w:szCs w:val="20"/>
          <w:u w:val="single"/>
        </w:rPr>
        <w:t>a</w:t>
      </w:r>
      <w:r w:rsidR="004764CF" w:rsidRPr="00E74E8B">
        <w:rPr>
          <w:b/>
          <w:sz w:val="20"/>
          <w:szCs w:val="20"/>
          <w:u w:val="single"/>
        </w:rPr>
        <w:t>lifikovanih kandidata</w:t>
      </w:r>
      <w:r w:rsidRPr="00E74E8B">
        <w:rPr>
          <w:b/>
          <w:sz w:val="20"/>
          <w:szCs w:val="20"/>
          <w:u w:val="single"/>
        </w:rPr>
        <w:t>:</w:t>
      </w:r>
    </w:p>
    <w:p w:rsidR="00C10C6D" w:rsidRPr="00E74E8B" w:rsidRDefault="00C10C6D" w:rsidP="004764CF">
      <w:pPr>
        <w:jc w:val="both"/>
        <w:rPr>
          <w:sz w:val="20"/>
          <w:szCs w:val="20"/>
        </w:rPr>
      </w:pPr>
    </w:p>
    <w:p w:rsidR="004764CF" w:rsidRPr="00496240" w:rsidRDefault="004764CF" w:rsidP="004764CF">
      <w:pPr>
        <w:jc w:val="both"/>
        <w:rPr>
          <w:b/>
          <w:sz w:val="20"/>
          <w:szCs w:val="20"/>
        </w:rPr>
      </w:pPr>
      <w:r w:rsidRPr="00496240">
        <w:rPr>
          <w:b/>
          <w:sz w:val="20"/>
          <w:szCs w:val="20"/>
        </w:rPr>
        <w:t xml:space="preserve">Neuredne, nepotpune i neblagovremene prijave će biti odbačene i neće se uzeti u razmatranje. </w:t>
      </w:r>
    </w:p>
    <w:p w:rsidR="00496240" w:rsidRDefault="004764CF" w:rsidP="004764CF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496240">
        <w:rPr>
          <w:b/>
          <w:sz w:val="20"/>
          <w:szCs w:val="20"/>
        </w:rPr>
        <w:t>Urednom prijavom</w:t>
      </w:r>
      <w:r w:rsidRPr="00496240">
        <w:rPr>
          <w:sz w:val="20"/>
          <w:szCs w:val="20"/>
        </w:rPr>
        <w:t xml:space="preserve"> na javni oglas smatra se prijava koja je čitko popunjena sa svim traženim podatcima te potpisana od strane podnosioca. </w:t>
      </w:r>
    </w:p>
    <w:p w:rsidR="00496240" w:rsidRDefault="004764CF" w:rsidP="004764CF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496240">
        <w:rPr>
          <w:b/>
          <w:sz w:val="20"/>
          <w:szCs w:val="20"/>
        </w:rPr>
        <w:t>Potpunom prijavom</w:t>
      </w:r>
      <w:r w:rsidRPr="00496240">
        <w:rPr>
          <w:sz w:val="20"/>
          <w:szCs w:val="20"/>
        </w:rPr>
        <w:t xml:space="preserve"> smatra se prijava uz koju su priloženi svi traženi dokazi o ispunjavanju općih i posebnih uslova naznačeni u Javnom oglasu za prijem u radni odnos. </w:t>
      </w:r>
    </w:p>
    <w:p w:rsidR="004764CF" w:rsidRPr="00496240" w:rsidRDefault="004764CF" w:rsidP="004764CF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496240">
        <w:rPr>
          <w:b/>
          <w:sz w:val="20"/>
          <w:szCs w:val="20"/>
        </w:rPr>
        <w:t>Blagovremenom prijavom</w:t>
      </w:r>
      <w:r w:rsidRPr="00496240">
        <w:rPr>
          <w:sz w:val="20"/>
          <w:szCs w:val="20"/>
        </w:rPr>
        <w:t xml:space="preserve"> smatra se prijava koja je podnesena u roku koji je određen u Javnom oglasu za prijem u radni odnos. </w:t>
      </w:r>
    </w:p>
    <w:p w:rsidR="004764CF" w:rsidRPr="00E74E8B" w:rsidRDefault="004764CF" w:rsidP="004764CF">
      <w:pPr>
        <w:jc w:val="both"/>
        <w:rPr>
          <w:sz w:val="20"/>
          <w:szCs w:val="20"/>
        </w:rPr>
      </w:pPr>
    </w:p>
    <w:p w:rsidR="004764CF" w:rsidRPr="00E74E8B" w:rsidRDefault="004764CF" w:rsidP="004764C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Kandidati, za čije prijave se utvrdi da su uredne, potpune i blagovremene, stiču status kvalifikovanih kandidata i učestvuju u daljoj proceduri postupka izbora i evaluacije kandidata za određena radna mjesta. </w:t>
      </w:r>
    </w:p>
    <w:p w:rsidR="00C10C6D" w:rsidRPr="00E74E8B" w:rsidRDefault="00C10C6D" w:rsidP="004764C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Postupak izbora i evaluacije kvalifikovanih kandidata za prijem u radni odnos se provodi na osnovu bodovanja po slijedećim kriterijima: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a) razmatranju dostavljene dokumentacije </w:t>
      </w:r>
      <w:r w:rsidRPr="00615FEF">
        <w:rPr>
          <w:b/>
          <w:sz w:val="20"/>
          <w:szCs w:val="20"/>
        </w:rPr>
        <w:t>(svi kandidati);</w:t>
      </w:r>
      <w:r w:rsidRPr="00E74E8B">
        <w:rPr>
          <w:sz w:val="20"/>
          <w:szCs w:val="20"/>
        </w:rPr>
        <w:t xml:space="preserve"> </w:t>
      </w:r>
    </w:p>
    <w:p w:rsidR="00615FEF" w:rsidRPr="00615FEF" w:rsidRDefault="00615FEF" w:rsidP="00615FEF">
      <w:pPr>
        <w:jc w:val="both"/>
        <w:rPr>
          <w:b/>
          <w:sz w:val="20"/>
          <w:szCs w:val="20"/>
        </w:rPr>
      </w:pPr>
      <w:r w:rsidRPr="00E74E8B">
        <w:rPr>
          <w:sz w:val="20"/>
          <w:szCs w:val="20"/>
        </w:rPr>
        <w:t xml:space="preserve">b) održanom pismenom (test) i usmenom stručnom ispitu </w:t>
      </w:r>
      <w:r w:rsidRPr="00615FEF">
        <w:rPr>
          <w:b/>
          <w:sz w:val="20"/>
          <w:szCs w:val="20"/>
        </w:rPr>
        <w:t xml:space="preserve">(kandidati za radna mjesta pod rednim brojem 1. i 5.); </w:t>
      </w:r>
    </w:p>
    <w:p w:rsidR="00615FEF" w:rsidRPr="00615FEF" w:rsidRDefault="00615FEF" w:rsidP="00615FEF">
      <w:pPr>
        <w:jc w:val="both"/>
        <w:rPr>
          <w:b/>
          <w:sz w:val="20"/>
          <w:szCs w:val="20"/>
        </w:rPr>
      </w:pPr>
      <w:r w:rsidRPr="00E74E8B">
        <w:rPr>
          <w:sz w:val="20"/>
          <w:szCs w:val="20"/>
        </w:rPr>
        <w:t xml:space="preserve">c) održanog intervjua sa kandidatima </w:t>
      </w:r>
      <w:r w:rsidRPr="00615FEF">
        <w:rPr>
          <w:b/>
          <w:sz w:val="20"/>
          <w:szCs w:val="20"/>
        </w:rPr>
        <w:t xml:space="preserve">(kandidati za radna mjesta pod rednim brojem  2, 3, 4, 6 , 7 i 8.); </w:t>
      </w:r>
    </w:p>
    <w:p w:rsidR="00615FEF" w:rsidRDefault="00615FEF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na osnovu čega će biti utvrđena Lista kandidata za prijem u radni odnos.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Za potrebe bodovanja na osnovu dostavljene dokumentacije, pored obavezne dokumentacije, kandidati trebaju dostaviti i dokumentaciju (koja nije obavezna) na osnovu koje će se vršiti bodovanje i utvrđivati Lista kandidata za prijem u radni odnos i to: </w:t>
      </w:r>
    </w:p>
    <w:p w:rsidR="00615FEF" w:rsidRPr="00E74E8B" w:rsidRDefault="00615FEF" w:rsidP="00615FEF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Potvrdu ili uvjerenje fakulteta ili više škole o prosjeku ocjena ostvarenom za vrijeme studiranj</w:t>
      </w:r>
      <w:r w:rsidRPr="006F307C">
        <w:rPr>
          <w:sz w:val="20"/>
          <w:szCs w:val="20"/>
        </w:rPr>
        <w:t>a</w:t>
      </w:r>
      <w:r w:rsidRPr="006F307C">
        <w:rPr>
          <w:b/>
          <w:sz w:val="20"/>
          <w:szCs w:val="20"/>
        </w:rPr>
        <w:t xml:space="preserve"> (kandidati za </w:t>
      </w:r>
      <w:r w:rsidR="006F307C" w:rsidRPr="006F307C">
        <w:rPr>
          <w:b/>
          <w:sz w:val="20"/>
          <w:szCs w:val="20"/>
        </w:rPr>
        <w:t>radna mjesta pod rednim brojem 1. i 5</w:t>
      </w:r>
      <w:r w:rsidRPr="006F307C">
        <w:rPr>
          <w:b/>
          <w:sz w:val="20"/>
          <w:szCs w:val="20"/>
        </w:rPr>
        <w:t xml:space="preserve">.); </w:t>
      </w:r>
    </w:p>
    <w:p w:rsidR="00615FEF" w:rsidRPr="00E74E8B" w:rsidRDefault="00615FEF" w:rsidP="00615FEF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Dokaz o dužini radnog staža na poslovima za koje se podnosi prijava na Javni oglas - potvrdu ili uvjerenje izdato od strane Porezne uprave FBiH, izvod ili potvrdu iz matične evidencije PIO-a, iz kojih je vidljivo - koje je poslove obavljao kandidat i u kojem vremenskom periodu, posljednji ugovor o radu na osnovu koga je kandidat još uvijek u radnom odnosu kod određenog poslodavca; </w:t>
      </w:r>
    </w:p>
    <w:p w:rsidR="00615FEF" w:rsidRPr="00E74E8B" w:rsidRDefault="00615FEF" w:rsidP="00615FEF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Potvrdu o vremenu provedenom na evidenciji Službe za zapošljavanje od posljednje prijave;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Kandidati koji ne dostave dokumentaciju za bodovanje neće biti ni bodovani po kriteriju za koji nisu dostavili potrebnu dokumentaciju.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O terminu održavanja stručnog pismenog (test) i usmenog ispita kao i intervjua kandidati će biti blagovremeno obaviješteni.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Spisak literature i zakonskih i podzakonskih propisa na osnovu kojih su sastavljena pitanja iz stručnog pismenog (test) i usmenog ispita se može naći na web stranici Opće bolnice Tešanj.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b/>
          <w:sz w:val="20"/>
          <w:szCs w:val="20"/>
        </w:rPr>
        <w:t>Napomena:</w:t>
      </w:r>
      <w:r w:rsidRPr="00E74E8B">
        <w:rPr>
          <w:sz w:val="20"/>
          <w:szCs w:val="20"/>
        </w:rPr>
        <w:t xml:space="preserve"> Demobilizirani branioci i članovi porodice demobiliziranog branioca u skladu sa Zakon o pravima demobiliziranih branilaca i članova njihovih porodica (,,Sl.novine FBiH“ br. 54/19), ratni vojni invalidi, dobitnici ratnih priznanja i odlikovanja i članovi njihovih porodica, članovi porodica poginulih/šehida, umrlih i nestalih branilaca u skladu sa Zakonom o pravima branilaca i članova njihovih porodica („Službene novine FBiH“, broj: 33/04 , 56/05, 70/07, 9/10, 90/ 17 i 29/22), lica sa invaliditetom u skladu sa Zakonom o profesionalnoj rehabilitaciji, osposobljavanju i zapošljavanju osoba sa invaliditetom („Sl. Novine FBiH“ 9/10) - ostvaruju pravo prednosti pri zapošljavanju, pod jednakim uslovima.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Da bi ostvarili prednosti pri zapošljavanju</w:t>
      </w:r>
      <w:r w:rsidR="006F307C">
        <w:rPr>
          <w:sz w:val="20"/>
          <w:szCs w:val="20"/>
        </w:rPr>
        <w:t>, pod jednakim uslovima po naprije</w:t>
      </w:r>
      <w:r w:rsidRPr="00E74E8B">
        <w:rPr>
          <w:sz w:val="20"/>
          <w:szCs w:val="20"/>
        </w:rPr>
        <w:t>d navedenim zakonima, kandidati uz prijavu trebaju dostaviti validan dokaz da pripadaju nekoj napr</w:t>
      </w:r>
      <w:r w:rsidR="006F307C">
        <w:rPr>
          <w:sz w:val="20"/>
          <w:szCs w:val="20"/>
        </w:rPr>
        <w:t>ij</w:t>
      </w:r>
      <w:r w:rsidRPr="00E74E8B">
        <w:rPr>
          <w:sz w:val="20"/>
          <w:szCs w:val="20"/>
        </w:rPr>
        <w:t xml:space="preserve">ed navedenoj kategoriji - (potvrda ili uvjerenje) od nadležne općinske službe.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</w:p>
    <w:p w:rsidR="006F307C" w:rsidRDefault="006F307C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Kandidati koji budu izabrani za prijem u radni odnos su obavezni, prije zaključenja ugovora o radu, dostaviti ljekarsko uvjerenje o općoj zdravstvenoj sposobnosti za rad (u skladu sa općim uslovima Javnog oglasa), koje izdaje nadležna zdravstvena ustanova (ne starije od 6 mjeseci) - u suprotnom, ugovor o radu će biti zaključen sa sljedeće rangiranim kandidatom uz ispunjavanje istog uslova.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Prijavu na Oglas sa traženom dokumentacijom je potrebno dostaviti u roku od osam (8) dana od dana objavljivanja Oglasa u dnevnim novinama, na slijedeću adresu: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Opća bolnica Tešanj,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Služba za pravne, kadrovske i opće poslove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Ul. Braće Pobrić 17,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74 260 Tešanj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b/>
          <w:sz w:val="20"/>
          <w:szCs w:val="20"/>
        </w:rPr>
      </w:pPr>
      <w:r w:rsidRPr="00E74E8B">
        <w:rPr>
          <w:b/>
          <w:sz w:val="20"/>
          <w:szCs w:val="20"/>
        </w:rPr>
        <w:t xml:space="preserve">SA NAZNAKOM: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 xml:space="preserve">Ne otvaraj - Prijava na Javni oglas za prijem radnika u radni odnos na radno mjesto: (navesti naziv radnog mjesta na koje se konkuriše) </w:t>
      </w:r>
    </w:p>
    <w:p w:rsidR="00615FEF" w:rsidRPr="00E74E8B" w:rsidRDefault="00615FEF" w:rsidP="00615FEF">
      <w:pPr>
        <w:jc w:val="both"/>
        <w:rPr>
          <w:sz w:val="20"/>
          <w:szCs w:val="20"/>
        </w:rPr>
      </w:pPr>
    </w:p>
    <w:p w:rsidR="00615FEF" w:rsidRPr="00E74E8B" w:rsidRDefault="00615FEF" w:rsidP="00615FEF">
      <w:pPr>
        <w:jc w:val="both"/>
        <w:rPr>
          <w:sz w:val="20"/>
          <w:szCs w:val="20"/>
        </w:rPr>
      </w:pPr>
      <w:r w:rsidRPr="00E74E8B">
        <w:rPr>
          <w:sz w:val="20"/>
          <w:szCs w:val="20"/>
        </w:rPr>
        <w:t>Sve dodatne informacije u vezi sa Javnim oglasom moguće je dobiti pozi</w:t>
      </w:r>
      <w:r w:rsidR="006F307C">
        <w:rPr>
          <w:sz w:val="20"/>
          <w:szCs w:val="20"/>
        </w:rPr>
        <w:t>vom na telefon broj 032/ 206 424</w:t>
      </w:r>
    </w:p>
    <w:p w:rsidR="00615FEF" w:rsidRDefault="00615FEF" w:rsidP="00615FEF">
      <w:pPr>
        <w:pStyle w:val="BodyText"/>
        <w:ind w:right="560"/>
        <w:jc w:val="both"/>
        <w:rPr>
          <w:sz w:val="20"/>
          <w:szCs w:val="20"/>
        </w:rPr>
      </w:pPr>
    </w:p>
    <w:p w:rsidR="00615FEF" w:rsidRDefault="00615FEF" w:rsidP="00615FEF">
      <w:pPr>
        <w:pStyle w:val="BodyText"/>
        <w:ind w:right="560"/>
        <w:jc w:val="both"/>
        <w:rPr>
          <w:sz w:val="20"/>
          <w:szCs w:val="20"/>
        </w:rPr>
      </w:pPr>
    </w:p>
    <w:p w:rsidR="00615FEF" w:rsidRDefault="00615FEF" w:rsidP="00615FEF">
      <w:pPr>
        <w:pStyle w:val="BodyText"/>
        <w:ind w:right="560"/>
        <w:jc w:val="both"/>
        <w:rPr>
          <w:sz w:val="20"/>
          <w:szCs w:val="20"/>
        </w:rPr>
      </w:pPr>
    </w:p>
    <w:p w:rsidR="00615FEF" w:rsidRDefault="00615FEF" w:rsidP="00615FEF">
      <w:pPr>
        <w:pStyle w:val="BodyText"/>
        <w:ind w:right="560"/>
        <w:jc w:val="both"/>
        <w:rPr>
          <w:sz w:val="20"/>
          <w:szCs w:val="20"/>
        </w:rPr>
      </w:pPr>
    </w:p>
    <w:p w:rsidR="00615FEF" w:rsidRDefault="00615FEF" w:rsidP="00615FEF">
      <w:pPr>
        <w:pStyle w:val="BodyText"/>
        <w:ind w:right="560"/>
        <w:jc w:val="both"/>
        <w:rPr>
          <w:sz w:val="20"/>
          <w:szCs w:val="20"/>
        </w:rPr>
      </w:pPr>
    </w:p>
    <w:p w:rsidR="00615FEF" w:rsidRDefault="00615FEF" w:rsidP="00615FEF">
      <w:pPr>
        <w:pStyle w:val="BodyText"/>
        <w:ind w:right="560"/>
        <w:jc w:val="both"/>
        <w:rPr>
          <w:sz w:val="20"/>
          <w:szCs w:val="20"/>
        </w:rPr>
      </w:pPr>
    </w:p>
    <w:p w:rsidR="00615FEF" w:rsidRPr="00E74E8B" w:rsidRDefault="00615FEF" w:rsidP="00615FEF">
      <w:pPr>
        <w:pStyle w:val="BodyText"/>
        <w:ind w:right="560"/>
        <w:jc w:val="both"/>
        <w:rPr>
          <w:sz w:val="20"/>
          <w:szCs w:val="20"/>
        </w:rPr>
      </w:pPr>
    </w:p>
    <w:p w:rsidR="008B6E7A" w:rsidRDefault="00615FEF" w:rsidP="00615FEF">
      <w:pPr>
        <w:pStyle w:val="BodyText"/>
        <w:ind w:left="0" w:right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Dostaviti:                                                                                                                           </w:t>
      </w:r>
      <w:r w:rsidRPr="00615FEF">
        <w:rPr>
          <w:b/>
          <w:sz w:val="20"/>
          <w:szCs w:val="20"/>
        </w:rPr>
        <w:t>direktor:</w:t>
      </w:r>
    </w:p>
    <w:p w:rsidR="00615FEF" w:rsidRDefault="00615FEF" w:rsidP="00615FEF">
      <w:pPr>
        <w:pStyle w:val="BodyText"/>
        <w:numPr>
          <w:ilvl w:val="0"/>
          <w:numId w:val="23"/>
        </w:numPr>
        <w:ind w:right="560"/>
        <w:jc w:val="both"/>
        <w:rPr>
          <w:sz w:val="20"/>
          <w:szCs w:val="20"/>
        </w:rPr>
      </w:pPr>
      <w:r>
        <w:rPr>
          <w:sz w:val="20"/>
          <w:szCs w:val="20"/>
        </w:rPr>
        <w:t>Dnevni list „Oslobođenje“ Sarajevo                                                            mr.sci.med.Bedak dr. Omer</w:t>
      </w:r>
    </w:p>
    <w:p w:rsidR="00615FEF" w:rsidRDefault="00615FEF" w:rsidP="00615FEF">
      <w:pPr>
        <w:pStyle w:val="BodyText"/>
        <w:numPr>
          <w:ilvl w:val="0"/>
          <w:numId w:val="23"/>
        </w:numPr>
        <w:ind w:right="560"/>
        <w:jc w:val="both"/>
        <w:rPr>
          <w:sz w:val="20"/>
          <w:szCs w:val="20"/>
        </w:rPr>
      </w:pPr>
      <w:r>
        <w:rPr>
          <w:sz w:val="20"/>
          <w:szCs w:val="20"/>
        </w:rPr>
        <w:t>Web stranica OBT</w:t>
      </w:r>
    </w:p>
    <w:p w:rsidR="00615FEF" w:rsidRDefault="00615FEF" w:rsidP="00615FEF">
      <w:pPr>
        <w:pStyle w:val="BodyText"/>
        <w:numPr>
          <w:ilvl w:val="0"/>
          <w:numId w:val="23"/>
        </w:numPr>
        <w:ind w:right="560"/>
        <w:jc w:val="both"/>
        <w:rPr>
          <w:sz w:val="20"/>
          <w:szCs w:val="20"/>
        </w:rPr>
      </w:pPr>
      <w:r>
        <w:rPr>
          <w:sz w:val="20"/>
          <w:szCs w:val="20"/>
        </w:rPr>
        <w:t>Web stranica Općine Tešanj</w:t>
      </w:r>
    </w:p>
    <w:p w:rsidR="00615FEF" w:rsidRPr="00E74E8B" w:rsidRDefault="00615FEF" w:rsidP="00615FEF">
      <w:pPr>
        <w:pStyle w:val="BodyText"/>
        <w:numPr>
          <w:ilvl w:val="0"/>
          <w:numId w:val="23"/>
        </w:numPr>
        <w:ind w:right="560"/>
        <w:jc w:val="both"/>
        <w:rPr>
          <w:sz w:val="20"/>
          <w:szCs w:val="20"/>
        </w:rPr>
      </w:pPr>
      <w:r>
        <w:rPr>
          <w:sz w:val="20"/>
          <w:szCs w:val="20"/>
        </w:rPr>
        <w:t>Služba za zapošljavanje-BIRO rada Tešanj</w:t>
      </w:r>
    </w:p>
    <w:sectPr w:rsidR="00615FEF" w:rsidRPr="00E74E8B" w:rsidSect="00386D57">
      <w:footerReference w:type="default" r:id="rId11"/>
      <w:pgSz w:w="11910" w:h="16840"/>
      <w:pgMar w:top="1320" w:right="1300" w:bottom="1702" w:left="1160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23" w:rsidRDefault="00E65B23" w:rsidP="008B6E7A">
      <w:r>
        <w:separator/>
      </w:r>
    </w:p>
  </w:endnote>
  <w:endnote w:type="continuationSeparator" w:id="1">
    <w:p w:rsidR="00E65B23" w:rsidRDefault="00E65B23" w:rsidP="008B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89" w:rsidRDefault="00B70EBC">
    <w:pPr>
      <w:pStyle w:val="BodyText"/>
      <w:spacing w:line="14" w:lineRule="auto"/>
      <w:ind w:left="0"/>
      <w:rPr>
        <w:sz w:val="20"/>
      </w:rPr>
    </w:pPr>
    <w:r w:rsidRPr="00B70EBC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Me9iGTiAAAADwEAAA8A&#10;AAAAAAAAAAAAAAAABAUAAGRycy9kb3ducmV2LnhtbFBLBQYAAAAABAAEAPMAAAATBgAAAAA=&#10;" filled="f" stroked="f">
          <v:textbox inset="0,0,0,0">
            <w:txbxContent>
              <w:p w:rsidR="004B6C89" w:rsidRDefault="00B70EB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B6C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793D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23" w:rsidRDefault="00E65B23" w:rsidP="008B6E7A">
      <w:r>
        <w:separator/>
      </w:r>
    </w:p>
  </w:footnote>
  <w:footnote w:type="continuationSeparator" w:id="1">
    <w:p w:rsidR="00E65B23" w:rsidRDefault="00E65B23" w:rsidP="008B6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48F"/>
    <w:multiLevelType w:val="hybridMultilevel"/>
    <w:tmpl w:val="54EA2EC8"/>
    <w:lvl w:ilvl="0" w:tplc="F9142984">
      <w:numFmt w:val="bullet"/>
      <w:lvlText w:val="-"/>
      <w:lvlJc w:val="left"/>
      <w:pPr>
        <w:ind w:left="39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217CD280">
      <w:numFmt w:val="bullet"/>
      <w:lvlText w:val="•"/>
      <w:lvlJc w:val="left"/>
      <w:pPr>
        <w:ind w:left="1304" w:hanging="140"/>
      </w:pPr>
      <w:rPr>
        <w:rFonts w:hint="default"/>
        <w:lang w:val="hr-HR" w:eastAsia="en-US" w:bidi="ar-SA"/>
      </w:rPr>
    </w:lvl>
    <w:lvl w:ilvl="2" w:tplc="F7949DA0">
      <w:numFmt w:val="bullet"/>
      <w:lvlText w:val="•"/>
      <w:lvlJc w:val="left"/>
      <w:pPr>
        <w:ind w:left="2209" w:hanging="140"/>
      </w:pPr>
      <w:rPr>
        <w:rFonts w:hint="default"/>
        <w:lang w:val="hr-HR" w:eastAsia="en-US" w:bidi="ar-SA"/>
      </w:rPr>
    </w:lvl>
    <w:lvl w:ilvl="3" w:tplc="851AB9CA">
      <w:numFmt w:val="bullet"/>
      <w:lvlText w:val="•"/>
      <w:lvlJc w:val="left"/>
      <w:pPr>
        <w:ind w:left="3113" w:hanging="140"/>
      </w:pPr>
      <w:rPr>
        <w:rFonts w:hint="default"/>
        <w:lang w:val="hr-HR" w:eastAsia="en-US" w:bidi="ar-SA"/>
      </w:rPr>
    </w:lvl>
    <w:lvl w:ilvl="4" w:tplc="243A0BEE">
      <w:numFmt w:val="bullet"/>
      <w:lvlText w:val="•"/>
      <w:lvlJc w:val="left"/>
      <w:pPr>
        <w:ind w:left="4018" w:hanging="140"/>
      </w:pPr>
      <w:rPr>
        <w:rFonts w:hint="default"/>
        <w:lang w:val="hr-HR" w:eastAsia="en-US" w:bidi="ar-SA"/>
      </w:rPr>
    </w:lvl>
    <w:lvl w:ilvl="5" w:tplc="21F062A6">
      <w:numFmt w:val="bullet"/>
      <w:lvlText w:val="•"/>
      <w:lvlJc w:val="left"/>
      <w:pPr>
        <w:ind w:left="4923" w:hanging="140"/>
      </w:pPr>
      <w:rPr>
        <w:rFonts w:hint="default"/>
        <w:lang w:val="hr-HR" w:eastAsia="en-US" w:bidi="ar-SA"/>
      </w:rPr>
    </w:lvl>
    <w:lvl w:ilvl="6" w:tplc="1346CEF6">
      <w:numFmt w:val="bullet"/>
      <w:lvlText w:val="•"/>
      <w:lvlJc w:val="left"/>
      <w:pPr>
        <w:ind w:left="5827" w:hanging="140"/>
      </w:pPr>
      <w:rPr>
        <w:rFonts w:hint="default"/>
        <w:lang w:val="hr-HR" w:eastAsia="en-US" w:bidi="ar-SA"/>
      </w:rPr>
    </w:lvl>
    <w:lvl w:ilvl="7" w:tplc="6CDA60A2">
      <w:numFmt w:val="bullet"/>
      <w:lvlText w:val="•"/>
      <w:lvlJc w:val="left"/>
      <w:pPr>
        <w:ind w:left="6732" w:hanging="140"/>
      </w:pPr>
      <w:rPr>
        <w:rFonts w:hint="default"/>
        <w:lang w:val="hr-HR" w:eastAsia="en-US" w:bidi="ar-SA"/>
      </w:rPr>
    </w:lvl>
    <w:lvl w:ilvl="8" w:tplc="85FA6E06">
      <w:numFmt w:val="bullet"/>
      <w:lvlText w:val="•"/>
      <w:lvlJc w:val="left"/>
      <w:pPr>
        <w:ind w:left="7637" w:hanging="140"/>
      </w:pPr>
      <w:rPr>
        <w:rFonts w:hint="default"/>
        <w:lang w:val="hr-HR" w:eastAsia="en-US" w:bidi="ar-SA"/>
      </w:rPr>
    </w:lvl>
  </w:abstractNum>
  <w:abstractNum w:abstractNumId="1">
    <w:nsid w:val="0F41516C"/>
    <w:multiLevelType w:val="hybridMultilevel"/>
    <w:tmpl w:val="02AE3F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2F68"/>
    <w:multiLevelType w:val="hybridMultilevel"/>
    <w:tmpl w:val="FD28AE6E"/>
    <w:lvl w:ilvl="0" w:tplc="225A42DA">
      <w:start w:val="1"/>
      <w:numFmt w:val="decimal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CAAA6DCC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 w:tplc="C430F1B6">
      <w:numFmt w:val="bullet"/>
      <w:lvlText w:val="•"/>
      <w:lvlJc w:val="left"/>
      <w:pPr>
        <w:ind w:left="760" w:hanging="140"/>
      </w:pPr>
      <w:rPr>
        <w:rFonts w:hint="default"/>
        <w:lang w:val="hr-HR" w:eastAsia="en-US" w:bidi="ar-SA"/>
      </w:rPr>
    </w:lvl>
    <w:lvl w:ilvl="3" w:tplc="9C18F40E">
      <w:numFmt w:val="bullet"/>
      <w:lvlText w:val="•"/>
      <w:lvlJc w:val="left"/>
      <w:pPr>
        <w:ind w:left="1845" w:hanging="140"/>
      </w:pPr>
      <w:rPr>
        <w:rFonts w:hint="default"/>
        <w:lang w:val="hr-HR" w:eastAsia="en-US" w:bidi="ar-SA"/>
      </w:rPr>
    </w:lvl>
    <w:lvl w:ilvl="4" w:tplc="7D360466">
      <w:numFmt w:val="bullet"/>
      <w:lvlText w:val="•"/>
      <w:lvlJc w:val="left"/>
      <w:pPr>
        <w:ind w:left="2931" w:hanging="140"/>
      </w:pPr>
      <w:rPr>
        <w:rFonts w:hint="default"/>
        <w:lang w:val="hr-HR" w:eastAsia="en-US" w:bidi="ar-SA"/>
      </w:rPr>
    </w:lvl>
    <w:lvl w:ilvl="5" w:tplc="32F66BF6">
      <w:numFmt w:val="bullet"/>
      <w:lvlText w:val="•"/>
      <w:lvlJc w:val="left"/>
      <w:pPr>
        <w:ind w:left="4017" w:hanging="140"/>
      </w:pPr>
      <w:rPr>
        <w:rFonts w:hint="default"/>
        <w:lang w:val="hr-HR" w:eastAsia="en-US" w:bidi="ar-SA"/>
      </w:rPr>
    </w:lvl>
    <w:lvl w:ilvl="6" w:tplc="3E48A10A">
      <w:numFmt w:val="bullet"/>
      <w:lvlText w:val="•"/>
      <w:lvlJc w:val="left"/>
      <w:pPr>
        <w:ind w:left="5103" w:hanging="140"/>
      </w:pPr>
      <w:rPr>
        <w:rFonts w:hint="default"/>
        <w:lang w:val="hr-HR" w:eastAsia="en-US" w:bidi="ar-SA"/>
      </w:rPr>
    </w:lvl>
    <w:lvl w:ilvl="7" w:tplc="7BC0EE9C">
      <w:numFmt w:val="bullet"/>
      <w:lvlText w:val="•"/>
      <w:lvlJc w:val="left"/>
      <w:pPr>
        <w:ind w:left="6189" w:hanging="140"/>
      </w:pPr>
      <w:rPr>
        <w:rFonts w:hint="default"/>
        <w:lang w:val="hr-HR" w:eastAsia="en-US" w:bidi="ar-SA"/>
      </w:rPr>
    </w:lvl>
    <w:lvl w:ilvl="8" w:tplc="8E225918">
      <w:numFmt w:val="bullet"/>
      <w:lvlText w:val="•"/>
      <w:lvlJc w:val="left"/>
      <w:pPr>
        <w:ind w:left="7274" w:hanging="140"/>
      </w:pPr>
      <w:rPr>
        <w:rFonts w:hint="default"/>
        <w:lang w:val="hr-HR" w:eastAsia="en-US" w:bidi="ar-SA"/>
      </w:rPr>
    </w:lvl>
  </w:abstractNum>
  <w:abstractNum w:abstractNumId="3">
    <w:nsid w:val="1B0D0A35"/>
    <w:multiLevelType w:val="hybridMultilevel"/>
    <w:tmpl w:val="8D64B17E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9A3"/>
    <w:multiLevelType w:val="hybridMultilevel"/>
    <w:tmpl w:val="72A2420C"/>
    <w:lvl w:ilvl="0" w:tplc="F9142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55F23"/>
    <w:multiLevelType w:val="hybridMultilevel"/>
    <w:tmpl w:val="3722753C"/>
    <w:lvl w:ilvl="0" w:tplc="195AF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2740E"/>
    <w:multiLevelType w:val="hybridMultilevel"/>
    <w:tmpl w:val="1B90C4DC"/>
    <w:lvl w:ilvl="0" w:tplc="195AF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2688C"/>
    <w:multiLevelType w:val="hybridMultilevel"/>
    <w:tmpl w:val="2C147A86"/>
    <w:lvl w:ilvl="0" w:tplc="C6D67E76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B20AC8B0"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8C32D9CC">
      <w:numFmt w:val="bullet"/>
      <w:lvlText w:val="•"/>
      <w:lvlJc w:val="left"/>
      <w:pPr>
        <w:ind w:left="1920" w:hanging="360"/>
      </w:pPr>
      <w:rPr>
        <w:rFonts w:hint="default"/>
        <w:lang w:val="hr-HR" w:eastAsia="en-US" w:bidi="ar-SA"/>
      </w:rPr>
    </w:lvl>
    <w:lvl w:ilvl="3" w:tplc="04E6285C">
      <w:numFmt w:val="bullet"/>
      <w:lvlText w:val="•"/>
      <w:lvlJc w:val="left"/>
      <w:pPr>
        <w:ind w:left="2861" w:hanging="360"/>
      </w:pPr>
      <w:rPr>
        <w:rFonts w:hint="default"/>
        <w:lang w:val="hr-HR" w:eastAsia="en-US" w:bidi="ar-SA"/>
      </w:rPr>
    </w:lvl>
    <w:lvl w:ilvl="4" w:tplc="D842FCEA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1EF63680">
      <w:numFmt w:val="bullet"/>
      <w:lvlText w:val="•"/>
      <w:lvlJc w:val="left"/>
      <w:pPr>
        <w:ind w:left="4742" w:hanging="360"/>
      </w:pPr>
      <w:rPr>
        <w:rFonts w:hint="default"/>
        <w:lang w:val="hr-HR" w:eastAsia="en-US" w:bidi="ar-SA"/>
      </w:rPr>
    </w:lvl>
    <w:lvl w:ilvl="6" w:tplc="2CECC46A">
      <w:numFmt w:val="bullet"/>
      <w:lvlText w:val="•"/>
      <w:lvlJc w:val="left"/>
      <w:pPr>
        <w:ind w:left="5683" w:hanging="360"/>
      </w:pPr>
      <w:rPr>
        <w:rFonts w:hint="default"/>
        <w:lang w:val="hr-HR" w:eastAsia="en-US" w:bidi="ar-SA"/>
      </w:rPr>
    </w:lvl>
    <w:lvl w:ilvl="7" w:tplc="8CECE06A">
      <w:numFmt w:val="bullet"/>
      <w:lvlText w:val="•"/>
      <w:lvlJc w:val="left"/>
      <w:pPr>
        <w:ind w:left="6624" w:hanging="360"/>
      </w:pPr>
      <w:rPr>
        <w:rFonts w:hint="default"/>
        <w:lang w:val="hr-HR" w:eastAsia="en-US" w:bidi="ar-SA"/>
      </w:rPr>
    </w:lvl>
    <w:lvl w:ilvl="8" w:tplc="F06CFAFC">
      <w:numFmt w:val="bullet"/>
      <w:lvlText w:val="•"/>
      <w:lvlJc w:val="left"/>
      <w:pPr>
        <w:ind w:left="7564" w:hanging="360"/>
      </w:pPr>
      <w:rPr>
        <w:rFonts w:hint="default"/>
        <w:lang w:val="hr-HR" w:eastAsia="en-US" w:bidi="ar-SA"/>
      </w:rPr>
    </w:lvl>
  </w:abstractNum>
  <w:abstractNum w:abstractNumId="8">
    <w:nsid w:val="277566DE"/>
    <w:multiLevelType w:val="hybridMultilevel"/>
    <w:tmpl w:val="5E344678"/>
    <w:lvl w:ilvl="0" w:tplc="F9142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B5661"/>
    <w:multiLevelType w:val="hybridMultilevel"/>
    <w:tmpl w:val="04C8DE0E"/>
    <w:lvl w:ilvl="0" w:tplc="195AF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449FD"/>
    <w:multiLevelType w:val="hybridMultilevel"/>
    <w:tmpl w:val="5E6CBC1A"/>
    <w:lvl w:ilvl="0" w:tplc="F9142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14064"/>
    <w:multiLevelType w:val="hybridMultilevel"/>
    <w:tmpl w:val="DD5A6E02"/>
    <w:lvl w:ilvl="0" w:tplc="C1067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32377"/>
    <w:multiLevelType w:val="hybridMultilevel"/>
    <w:tmpl w:val="F97CB8D8"/>
    <w:lvl w:ilvl="0" w:tplc="E40E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A58D3"/>
    <w:multiLevelType w:val="hybridMultilevel"/>
    <w:tmpl w:val="E06AF7C2"/>
    <w:lvl w:ilvl="0" w:tplc="919CA148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E9C858C0">
      <w:numFmt w:val="bullet"/>
      <w:lvlText w:val="•"/>
      <w:lvlJc w:val="left"/>
      <w:pPr>
        <w:ind w:left="1178" w:hanging="140"/>
      </w:pPr>
      <w:rPr>
        <w:rFonts w:hint="default"/>
        <w:lang w:val="hr-HR" w:eastAsia="en-US" w:bidi="ar-SA"/>
      </w:rPr>
    </w:lvl>
    <w:lvl w:ilvl="2" w:tplc="16007F06">
      <w:numFmt w:val="bullet"/>
      <w:lvlText w:val="•"/>
      <w:lvlJc w:val="left"/>
      <w:pPr>
        <w:ind w:left="2097" w:hanging="140"/>
      </w:pPr>
      <w:rPr>
        <w:rFonts w:hint="default"/>
        <w:lang w:val="hr-HR" w:eastAsia="en-US" w:bidi="ar-SA"/>
      </w:rPr>
    </w:lvl>
    <w:lvl w:ilvl="3" w:tplc="80A23464">
      <w:numFmt w:val="bullet"/>
      <w:lvlText w:val="•"/>
      <w:lvlJc w:val="left"/>
      <w:pPr>
        <w:ind w:left="3015" w:hanging="140"/>
      </w:pPr>
      <w:rPr>
        <w:rFonts w:hint="default"/>
        <w:lang w:val="hr-HR" w:eastAsia="en-US" w:bidi="ar-SA"/>
      </w:rPr>
    </w:lvl>
    <w:lvl w:ilvl="4" w:tplc="3642F9FA">
      <w:numFmt w:val="bullet"/>
      <w:lvlText w:val="•"/>
      <w:lvlJc w:val="left"/>
      <w:pPr>
        <w:ind w:left="3934" w:hanging="140"/>
      </w:pPr>
      <w:rPr>
        <w:rFonts w:hint="default"/>
        <w:lang w:val="hr-HR" w:eastAsia="en-US" w:bidi="ar-SA"/>
      </w:rPr>
    </w:lvl>
    <w:lvl w:ilvl="5" w:tplc="7C183606">
      <w:numFmt w:val="bullet"/>
      <w:lvlText w:val="•"/>
      <w:lvlJc w:val="left"/>
      <w:pPr>
        <w:ind w:left="4853" w:hanging="140"/>
      </w:pPr>
      <w:rPr>
        <w:rFonts w:hint="default"/>
        <w:lang w:val="hr-HR" w:eastAsia="en-US" w:bidi="ar-SA"/>
      </w:rPr>
    </w:lvl>
    <w:lvl w:ilvl="6" w:tplc="EA1CCB82">
      <w:numFmt w:val="bullet"/>
      <w:lvlText w:val="•"/>
      <w:lvlJc w:val="left"/>
      <w:pPr>
        <w:ind w:left="5771" w:hanging="140"/>
      </w:pPr>
      <w:rPr>
        <w:rFonts w:hint="default"/>
        <w:lang w:val="hr-HR" w:eastAsia="en-US" w:bidi="ar-SA"/>
      </w:rPr>
    </w:lvl>
    <w:lvl w:ilvl="7" w:tplc="E3F23F9C">
      <w:numFmt w:val="bullet"/>
      <w:lvlText w:val="•"/>
      <w:lvlJc w:val="left"/>
      <w:pPr>
        <w:ind w:left="6690" w:hanging="140"/>
      </w:pPr>
      <w:rPr>
        <w:rFonts w:hint="default"/>
        <w:lang w:val="hr-HR" w:eastAsia="en-US" w:bidi="ar-SA"/>
      </w:rPr>
    </w:lvl>
    <w:lvl w:ilvl="8" w:tplc="CD664C10">
      <w:numFmt w:val="bullet"/>
      <w:lvlText w:val="•"/>
      <w:lvlJc w:val="left"/>
      <w:pPr>
        <w:ind w:left="7609" w:hanging="140"/>
      </w:pPr>
      <w:rPr>
        <w:rFonts w:hint="default"/>
        <w:lang w:val="hr-HR" w:eastAsia="en-US" w:bidi="ar-SA"/>
      </w:rPr>
    </w:lvl>
  </w:abstractNum>
  <w:abstractNum w:abstractNumId="14">
    <w:nsid w:val="35B64448"/>
    <w:multiLevelType w:val="hybridMultilevel"/>
    <w:tmpl w:val="D3D422FA"/>
    <w:lvl w:ilvl="0" w:tplc="F9142984">
      <w:numFmt w:val="bullet"/>
      <w:lvlText w:val="-"/>
      <w:lvlJc w:val="left"/>
      <w:pPr>
        <w:ind w:left="53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D89A3058">
      <w:numFmt w:val="bullet"/>
      <w:lvlText w:val="•"/>
      <w:lvlJc w:val="left"/>
      <w:pPr>
        <w:ind w:left="1430" w:hanging="284"/>
      </w:pPr>
      <w:rPr>
        <w:rFonts w:hint="default"/>
        <w:lang w:val="hr-HR" w:eastAsia="en-US" w:bidi="ar-SA"/>
      </w:rPr>
    </w:lvl>
    <w:lvl w:ilvl="2" w:tplc="23B8C434">
      <w:numFmt w:val="bullet"/>
      <w:lvlText w:val="•"/>
      <w:lvlJc w:val="left"/>
      <w:pPr>
        <w:ind w:left="2321" w:hanging="284"/>
      </w:pPr>
      <w:rPr>
        <w:rFonts w:hint="default"/>
        <w:lang w:val="hr-HR" w:eastAsia="en-US" w:bidi="ar-SA"/>
      </w:rPr>
    </w:lvl>
    <w:lvl w:ilvl="3" w:tplc="7ACA2572">
      <w:numFmt w:val="bullet"/>
      <w:lvlText w:val="•"/>
      <w:lvlJc w:val="left"/>
      <w:pPr>
        <w:ind w:left="3211" w:hanging="284"/>
      </w:pPr>
      <w:rPr>
        <w:rFonts w:hint="default"/>
        <w:lang w:val="hr-HR" w:eastAsia="en-US" w:bidi="ar-SA"/>
      </w:rPr>
    </w:lvl>
    <w:lvl w:ilvl="4" w:tplc="FD1A5560">
      <w:numFmt w:val="bullet"/>
      <w:lvlText w:val="•"/>
      <w:lvlJc w:val="left"/>
      <w:pPr>
        <w:ind w:left="4102" w:hanging="284"/>
      </w:pPr>
      <w:rPr>
        <w:rFonts w:hint="default"/>
        <w:lang w:val="hr-HR" w:eastAsia="en-US" w:bidi="ar-SA"/>
      </w:rPr>
    </w:lvl>
    <w:lvl w:ilvl="5" w:tplc="C6042772">
      <w:numFmt w:val="bullet"/>
      <w:lvlText w:val="•"/>
      <w:lvlJc w:val="left"/>
      <w:pPr>
        <w:ind w:left="4993" w:hanging="284"/>
      </w:pPr>
      <w:rPr>
        <w:rFonts w:hint="default"/>
        <w:lang w:val="hr-HR" w:eastAsia="en-US" w:bidi="ar-SA"/>
      </w:rPr>
    </w:lvl>
    <w:lvl w:ilvl="6" w:tplc="A5F2E068">
      <w:numFmt w:val="bullet"/>
      <w:lvlText w:val="•"/>
      <w:lvlJc w:val="left"/>
      <w:pPr>
        <w:ind w:left="5883" w:hanging="284"/>
      </w:pPr>
      <w:rPr>
        <w:rFonts w:hint="default"/>
        <w:lang w:val="hr-HR" w:eastAsia="en-US" w:bidi="ar-SA"/>
      </w:rPr>
    </w:lvl>
    <w:lvl w:ilvl="7" w:tplc="AEA43882">
      <w:numFmt w:val="bullet"/>
      <w:lvlText w:val="•"/>
      <w:lvlJc w:val="left"/>
      <w:pPr>
        <w:ind w:left="6774" w:hanging="284"/>
      </w:pPr>
      <w:rPr>
        <w:rFonts w:hint="default"/>
        <w:lang w:val="hr-HR" w:eastAsia="en-US" w:bidi="ar-SA"/>
      </w:rPr>
    </w:lvl>
    <w:lvl w:ilvl="8" w:tplc="2444AA20">
      <w:numFmt w:val="bullet"/>
      <w:lvlText w:val="•"/>
      <w:lvlJc w:val="left"/>
      <w:pPr>
        <w:ind w:left="7665" w:hanging="284"/>
      </w:pPr>
      <w:rPr>
        <w:rFonts w:hint="default"/>
        <w:lang w:val="hr-HR" w:eastAsia="en-US" w:bidi="ar-SA"/>
      </w:rPr>
    </w:lvl>
  </w:abstractNum>
  <w:abstractNum w:abstractNumId="15">
    <w:nsid w:val="425907C6"/>
    <w:multiLevelType w:val="hybridMultilevel"/>
    <w:tmpl w:val="C1AC5F6E"/>
    <w:lvl w:ilvl="0" w:tplc="F9142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F3297"/>
    <w:multiLevelType w:val="hybridMultilevel"/>
    <w:tmpl w:val="F4980F04"/>
    <w:lvl w:ilvl="0" w:tplc="C6D67E76">
      <w:start w:val="1"/>
      <w:numFmt w:val="decimal"/>
      <w:lvlText w:val="%1."/>
      <w:lvlJc w:val="left"/>
      <w:pPr>
        <w:ind w:left="539" w:hanging="2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F9142984"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2" w:tplc="8C32D9CC">
      <w:numFmt w:val="bullet"/>
      <w:lvlText w:val="•"/>
      <w:lvlJc w:val="left"/>
      <w:pPr>
        <w:ind w:left="1920" w:hanging="360"/>
      </w:pPr>
      <w:rPr>
        <w:rFonts w:hint="default"/>
        <w:lang w:val="hr-HR" w:eastAsia="en-US" w:bidi="ar-SA"/>
      </w:rPr>
    </w:lvl>
    <w:lvl w:ilvl="3" w:tplc="04E6285C">
      <w:numFmt w:val="bullet"/>
      <w:lvlText w:val="•"/>
      <w:lvlJc w:val="left"/>
      <w:pPr>
        <w:ind w:left="2861" w:hanging="360"/>
      </w:pPr>
      <w:rPr>
        <w:rFonts w:hint="default"/>
        <w:lang w:val="hr-HR" w:eastAsia="en-US" w:bidi="ar-SA"/>
      </w:rPr>
    </w:lvl>
    <w:lvl w:ilvl="4" w:tplc="D842FCEA">
      <w:numFmt w:val="bullet"/>
      <w:lvlText w:val="•"/>
      <w:lvlJc w:val="left"/>
      <w:pPr>
        <w:ind w:left="3802" w:hanging="360"/>
      </w:pPr>
      <w:rPr>
        <w:rFonts w:hint="default"/>
        <w:lang w:val="hr-HR" w:eastAsia="en-US" w:bidi="ar-SA"/>
      </w:rPr>
    </w:lvl>
    <w:lvl w:ilvl="5" w:tplc="1EF63680">
      <w:numFmt w:val="bullet"/>
      <w:lvlText w:val="•"/>
      <w:lvlJc w:val="left"/>
      <w:pPr>
        <w:ind w:left="4742" w:hanging="360"/>
      </w:pPr>
      <w:rPr>
        <w:rFonts w:hint="default"/>
        <w:lang w:val="hr-HR" w:eastAsia="en-US" w:bidi="ar-SA"/>
      </w:rPr>
    </w:lvl>
    <w:lvl w:ilvl="6" w:tplc="2CECC46A">
      <w:numFmt w:val="bullet"/>
      <w:lvlText w:val="•"/>
      <w:lvlJc w:val="left"/>
      <w:pPr>
        <w:ind w:left="5683" w:hanging="360"/>
      </w:pPr>
      <w:rPr>
        <w:rFonts w:hint="default"/>
        <w:lang w:val="hr-HR" w:eastAsia="en-US" w:bidi="ar-SA"/>
      </w:rPr>
    </w:lvl>
    <w:lvl w:ilvl="7" w:tplc="8CECE06A">
      <w:numFmt w:val="bullet"/>
      <w:lvlText w:val="•"/>
      <w:lvlJc w:val="left"/>
      <w:pPr>
        <w:ind w:left="6624" w:hanging="360"/>
      </w:pPr>
      <w:rPr>
        <w:rFonts w:hint="default"/>
        <w:lang w:val="hr-HR" w:eastAsia="en-US" w:bidi="ar-SA"/>
      </w:rPr>
    </w:lvl>
    <w:lvl w:ilvl="8" w:tplc="F06CFAFC">
      <w:numFmt w:val="bullet"/>
      <w:lvlText w:val="•"/>
      <w:lvlJc w:val="left"/>
      <w:pPr>
        <w:ind w:left="7564" w:hanging="360"/>
      </w:pPr>
      <w:rPr>
        <w:rFonts w:hint="default"/>
        <w:lang w:val="hr-HR" w:eastAsia="en-US" w:bidi="ar-SA"/>
      </w:rPr>
    </w:lvl>
  </w:abstractNum>
  <w:abstractNum w:abstractNumId="17">
    <w:nsid w:val="4C693011"/>
    <w:multiLevelType w:val="hybridMultilevel"/>
    <w:tmpl w:val="4FBC7970"/>
    <w:lvl w:ilvl="0" w:tplc="195AF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F48D6"/>
    <w:multiLevelType w:val="hybridMultilevel"/>
    <w:tmpl w:val="EE605AE4"/>
    <w:lvl w:ilvl="0" w:tplc="195AF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D3A22"/>
    <w:multiLevelType w:val="hybridMultilevel"/>
    <w:tmpl w:val="CF36F5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114C4"/>
    <w:multiLevelType w:val="hybridMultilevel"/>
    <w:tmpl w:val="9880D97C"/>
    <w:lvl w:ilvl="0" w:tplc="F9142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B1F2E"/>
    <w:multiLevelType w:val="hybridMultilevel"/>
    <w:tmpl w:val="B3CC286C"/>
    <w:lvl w:ilvl="0" w:tplc="C1067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409AB"/>
    <w:multiLevelType w:val="hybridMultilevel"/>
    <w:tmpl w:val="B98CC940"/>
    <w:lvl w:ilvl="0" w:tplc="195AFEBC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7868CB4">
      <w:numFmt w:val="bullet"/>
      <w:lvlText w:val="•"/>
      <w:lvlJc w:val="left"/>
      <w:pPr>
        <w:ind w:left="1178" w:hanging="140"/>
      </w:pPr>
      <w:rPr>
        <w:rFonts w:hint="default"/>
        <w:lang w:val="hr-HR" w:eastAsia="en-US" w:bidi="ar-SA"/>
      </w:rPr>
    </w:lvl>
    <w:lvl w:ilvl="2" w:tplc="542C8E9E">
      <w:numFmt w:val="bullet"/>
      <w:lvlText w:val="•"/>
      <w:lvlJc w:val="left"/>
      <w:pPr>
        <w:ind w:left="2097" w:hanging="140"/>
      </w:pPr>
      <w:rPr>
        <w:rFonts w:hint="default"/>
        <w:lang w:val="hr-HR" w:eastAsia="en-US" w:bidi="ar-SA"/>
      </w:rPr>
    </w:lvl>
    <w:lvl w:ilvl="3" w:tplc="A4F86722">
      <w:numFmt w:val="bullet"/>
      <w:lvlText w:val="•"/>
      <w:lvlJc w:val="left"/>
      <w:pPr>
        <w:ind w:left="3015" w:hanging="140"/>
      </w:pPr>
      <w:rPr>
        <w:rFonts w:hint="default"/>
        <w:lang w:val="hr-HR" w:eastAsia="en-US" w:bidi="ar-SA"/>
      </w:rPr>
    </w:lvl>
    <w:lvl w:ilvl="4" w:tplc="E6A85AD6">
      <w:numFmt w:val="bullet"/>
      <w:lvlText w:val="•"/>
      <w:lvlJc w:val="left"/>
      <w:pPr>
        <w:ind w:left="3934" w:hanging="140"/>
      </w:pPr>
      <w:rPr>
        <w:rFonts w:hint="default"/>
        <w:lang w:val="hr-HR" w:eastAsia="en-US" w:bidi="ar-SA"/>
      </w:rPr>
    </w:lvl>
    <w:lvl w:ilvl="5" w:tplc="16B2107E">
      <w:numFmt w:val="bullet"/>
      <w:lvlText w:val="•"/>
      <w:lvlJc w:val="left"/>
      <w:pPr>
        <w:ind w:left="4853" w:hanging="140"/>
      </w:pPr>
      <w:rPr>
        <w:rFonts w:hint="default"/>
        <w:lang w:val="hr-HR" w:eastAsia="en-US" w:bidi="ar-SA"/>
      </w:rPr>
    </w:lvl>
    <w:lvl w:ilvl="6" w:tplc="2FDEDB74">
      <w:numFmt w:val="bullet"/>
      <w:lvlText w:val="•"/>
      <w:lvlJc w:val="left"/>
      <w:pPr>
        <w:ind w:left="5771" w:hanging="140"/>
      </w:pPr>
      <w:rPr>
        <w:rFonts w:hint="default"/>
        <w:lang w:val="hr-HR" w:eastAsia="en-US" w:bidi="ar-SA"/>
      </w:rPr>
    </w:lvl>
    <w:lvl w:ilvl="7" w:tplc="792C07C6">
      <w:numFmt w:val="bullet"/>
      <w:lvlText w:val="•"/>
      <w:lvlJc w:val="left"/>
      <w:pPr>
        <w:ind w:left="6690" w:hanging="140"/>
      </w:pPr>
      <w:rPr>
        <w:rFonts w:hint="default"/>
        <w:lang w:val="hr-HR" w:eastAsia="en-US" w:bidi="ar-SA"/>
      </w:rPr>
    </w:lvl>
    <w:lvl w:ilvl="8" w:tplc="979CCE26">
      <w:numFmt w:val="bullet"/>
      <w:lvlText w:val="•"/>
      <w:lvlJc w:val="left"/>
      <w:pPr>
        <w:ind w:left="7609" w:hanging="140"/>
      </w:pPr>
      <w:rPr>
        <w:rFonts w:hint="default"/>
        <w:lang w:val="hr-HR" w:eastAsia="en-US" w:bidi="ar-SA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19"/>
  </w:num>
  <w:num w:numId="8">
    <w:abstractNumId w:val="4"/>
  </w:num>
  <w:num w:numId="9">
    <w:abstractNumId w:val="10"/>
  </w:num>
  <w:num w:numId="10">
    <w:abstractNumId w:val="20"/>
  </w:num>
  <w:num w:numId="11">
    <w:abstractNumId w:val="15"/>
  </w:num>
  <w:num w:numId="12">
    <w:abstractNumId w:val="18"/>
  </w:num>
  <w:num w:numId="13">
    <w:abstractNumId w:val="6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1"/>
  </w:num>
  <w:num w:numId="19">
    <w:abstractNumId w:val="8"/>
  </w:num>
  <w:num w:numId="20">
    <w:abstractNumId w:val="16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B6E7A"/>
    <w:rsid w:val="00032618"/>
    <w:rsid w:val="00034BEB"/>
    <w:rsid w:val="000531C0"/>
    <w:rsid w:val="00061177"/>
    <w:rsid w:val="000C789B"/>
    <w:rsid w:val="00101568"/>
    <w:rsid w:val="001110E3"/>
    <w:rsid w:val="0016363A"/>
    <w:rsid w:val="00190CD7"/>
    <w:rsid w:val="001A2B6C"/>
    <w:rsid w:val="001C141C"/>
    <w:rsid w:val="002354C2"/>
    <w:rsid w:val="002F7682"/>
    <w:rsid w:val="002F7B57"/>
    <w:rsid w:val="00332128"/>
    <w:rsid w:val="00362852"/>
    <w:rsid w:val="00386D57"/>
    <w:rsid w:val="00392370"/>
    <w:rsid w:val="00397A4B"/>
    <w:rsid w:val="003D4F58"/>
    <w:rsid w:val="00455584"/>
    <w:rsid w:val="004764CF"/>
    <w:rsid w:val="00496240"/>
    <w:rsid w:val="004B6C89"/>
    <w:rsid w:val="004E2C1D"/>
    <w:rsid w:val="005F1D26"/>
    <w:rsid w:val="005F2B20"/>
    <w:rsid w:val="006134BB"/>
    <w:rsid w:val="00615FEF"/>
    <w:rsid w:val="00645AC7"/>
    <w:rsid w:val="006A7571"/>
    <w:rsid w:val="006B1C7F"/>
    <w:rsid w:val="006C1B1B"/>
    <w:rsid w:val="006E27E3"/>
    <w:rsid w:val="006F307C"/>
    <w:rsid w:val="00702206"/>
    <w:rsid w:val="00743037"/>
    <w:rsid w:val="00775CF4"/>
    <w:rsid w:val="00781D31"/>
    <w:rsid w:val="007A6CC0"/>
    <w:rsid w:val="00812489"/>
    <w:rsid w:val="00840A95"/>
    <w:rsid w:val="0084793D"/>
    <w:rsid w:val="00874802"/>
    <w:rsid w:val="008B6E7A"/>
    <w:rsid w:val="008F05BE"/>
    <w:rsid w:val="00951AA5"/>
    <w:rsid w:val="00954AAD"/>
    <w:rsid w:val="009828B0"/>
    <w:rsid w:val="009D26F9"/>
    <w:rsid w:val="00A34902"/>
    <w:rsid w:val="00A3690C"/>
    <w:rsid w:val="00A36E4D"/>
    <w:rsid w:val="00A44A67"/>
    <w:rsid w:val="00A5380F"/>
    <w:rsid w:val="00A6400F"/>
    <w:rsid w:val="00A73B48"/>
    <w:rsid w:val="00AD54F2"/>
    <w:rsid w:val="00AE7BAC"/>
    <w:rsid w:val="00AF258A"/>
    <w:rsid w:val="00AF646E"/>
    <w:rsid w:val="00B033D5"/>
    <w:rsid w:val="00B10C29"/>
    <w:rsid w:val="00B306B8"/>
    <w:rsid w:val="00B40D50"/>
    <w:rsid w:val="00B70EBC"/>
    <w:rsid w:val="00B845BC"/>
    <w:rsid w:val="00BB056D"/>
    <w:rsid w:val="00C10C6D"/>
    <w:rsid w:val="00C9190C"/>
    <w:rsid w:val="00C955CE"/>
    <w:rsid w:val="00CF5918"/>
    <w:rsid w:val="00D23F3C"/>
    <w:rsid w:val="00D32DC8"/>
    <w:rsid w:val="00D36334"/>
    <w:rsid w:val="00E23F39"/>
    <w:rsid w:val="00E24CD1"/>
    <w:rsid w:val="00E27DE5"/>
    <w:rsid w:val="00E44D69"/>
    <w:rsid w:val="00E572C2"/>
    <w:rsid w:val="00E65B23"/>
    <w:rsid w:val="00E74E8B"/>
    <w:rsid w:val="00E90A56"/>
    <w:rsid w:val="00EC1D88"/>
    <w:rsid w:val="00F02AAA"/>
    <w:rsid w:val="00F21EB7"/>
    <w:rsid w:val="00F568EF"/>
    <w:rsid w:val="00F625A3"/>
    <w:rsid w:val="00F838F4"/>
    <w:rsid w:val="00F8413D"/>
    <w:rsid w:val="00FA4B96"/>
    <w:rsid w:val="00FD7A5E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6E7A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8B6E7A"/>
    <w:pPr>
      <w:ind w:left="539" w:hanging="2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2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6E7A"/>
    <w:pPr>
      <w:ind w:left="25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B6E7A"/>
    <w:pPr>
      <w:ind w:left="395" w:hanging="140"/>
    </w:pPr>
  </w:style>
  <w:style w:type="paragraph" w:customStyle="1" w:styleId="TableParagraph">
    <w:name w:val="Table Paragraph"/>
    <w:basedOn w:val="Normal"/>
    <w:uiPriority w:val="1"/>
    <w:qFormat/>
    <w:rsid w:val="008B6E7A"/>
  </w:style>
  <w:style w:type="paragraph" w:customStyle="1" w:styleId="Default">
    <w:name w:val="Default"/>
    <w:rsid w:val="000C789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Hyperlink">
    <w:name w:val="Hyperlink"/>
    <w:basedOn w:val="DefaultParagraphFont"/>
    <w:uiPriority w:val="99"/>
    <w:unhideWhenUsed/>
    <w:rsid w:val="006E27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0D5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E572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2C2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572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2C2"/>
    <w:rPr>
      <w:rFonts w:ascii="Times New Roman" w:eastAsia="Times New Roman" w:hAnsi="Times New Roman" w:cs="Times New Roman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2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NoSpacing">
    <w:name w:val="No Spacing"/>
    <w:uiPriority w:val="1"/>
    <w:qFormat/>
    <w:rsid w:val="00FF576A"/>
    <w:rPr>
      <w:rFonts w:ascii="Times New Roman" w:eastAsia="Times New Roman" w:hAnsi="Times New Roman" w:cs="Times New Roman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615FEF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lnicatesanj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nicatesanj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Smajić-Džaferagić</dc:creator>
  <cp:lastModifiedBy>Korisnik</cp:lastModifiedBy>
  <cp:revision>6</cp:revision>
  <cp:lastPrinted>2024-06-14T12:21:00Z</cp:lastPrinted>
  <dcterms:created xsi:type="dcterms:W3CDTF">2024-06-13T13:03:00Z</dcterms:created>
  <dcterms:modified xsi:type="dcterms:W3CDTF">2024-06-14T12:42:00Z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