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CE2208">
        <w:rPr>
          <w:rFonts w:ascii="Times New Roman" w:eastAsia="Times New Roman" w:hAnsi="Times New Roman" w:cs="Times New Roman"/>
          <w:lang w:val="bs-Latn-BA"/>
        </w:rPr>
        <w:t>1366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</w:t>
      </w:r>
      <w:r w:rsidR="00E14D37">
        <w:rPr>
          <w:rFonts w:ascii="Times New Roman" w:eastAsia="Times New Roman" w:hAnsi="Times New Roman" w:cs="Times New Roman"/>
          <w:lang w:val="bs-Latn-BA"/>
        </w:rPr>
        <w:t>1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  <w:r w:rsidR="00FE7DD1">
        <w:rPr>
          <w:rFonts w:ascii="Times New Roman" w:hAnsi="Times New Roman" w:cs="Times New Roman"/>
          <w:lang w:val="bs-Latn-BA"/>
        </w:rPr>
        <w:t xml:space="preserve"> na neodređeno vrijeme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FE7DD1" w:rsidRPr="00652325" w:rsidRDefault="00FE7DD1" w:rsidP="00FE7DD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Rukovodilac Službe za ekonomsko-finansijske poslove ....................... 1 izvršilac </w:t>
      </w:r>
      <w:r w:rsidRPr="00652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88" w:rsidRPr="00652325" w:rsidRDefault="00764B88" w:rsidP="00764B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za vođenje poslova DDD i zbrinjavanja medicinskog otpada  1 izvršilac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Default="00301907" w:rsidP="00715C3F">
      <w:pPr>
        <w:pStyle w:val="NoSpacing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Kandidat</w:t>
      </w:r>
      <w:r w:rsidR="00764B88">
        <w:rPr>
          <w:rFonts w:ascii="Times New Roman" w:hAnsi="Times New Roman" w:cs="Times New Roman"/>
          <w:lang w:val="bs-Latn-BA"/>
        </w:rPr>
        <w:t>i</w:t>
      </w:r>
      <w:r w:rsidR="00FE6783">
        <w:rPr>
          <w:rFonts w:ascii="Times New Roman" w:hAnsi="Times New Roman" w:cs="Times New Roman"/>
          <w:lang w:val="bs-Latn-BA"/>
        </w:rPr>
        <w:t xml:space="preserve"> treba da ispunjava</w:t>
      </w:r>
      <w:r w:rsidRPr="002447BE">
        <w:rPr>
          <w:rFonts w:ascii="Times New Roman" w:hAnsi="Times New Roman" w:cs="Times New Roman"/>
          <w:lang w:val="bs-Latn-BA"/>
        </w:rPr>
        <w:t xml:space="preserve">  sljedeće :</w:t>
      </w:r>
    </w:p>
    <w:p w:rsidR="00FE6783" w:rsidRPr="002447BE" w:rsidRDefault="00FE6783" w:rsidP="00715C3F">
      <w:pPr>
        <w:pStyle w:val="NoSpacing"/>
        <w:rPr>
          <w:rFonts w:ascii="Times New Roman" w:hAnsi="Times New Roman" w:cs="Times New Roman"/>
        </w:rPr>
      </w:pP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</w:t>
      </w:r>
      <w:r w:rsidR="00764B88">
        <w:rPr>
          <w:rFonts w:ascii="Times New Roman" w:hAnsi="Times New Roman" w:cs="Times New Roman"/>
          <w:lang w:val="bs-Latn-BA"/>
        </w:rPr>
        <w:t>i</w:t>
      </w:r>
      <w:r w:rsidRPr="002447BE">
        <w:rPr>
          <w:rFonts w:ascii="Times New Roman" w:hAnsi="Times New Roman" w:cs="Times New Roman"/>
          <w:lang w:val="bs-Latn-BA"/>
        </w:rPr>
        <w:t xml:space="preserve"> treba</w:t>
      </w:r>
      <w:r w:rsidR="00764B88">
        <w:rPr>
          <w:rFonts w:ascii="Times New Roman" w:hAnsi="Times New Roman" w:cs="Times New Roman"/>
          <w:lang w:val="bs-Latn-BA"/>
        </w:rPr>
        <w:t xml:space="preserve">ju </w:t>
      </w:r>
      <w:r w:rsidRPr="002447BE">
        <w:rPr>
          <w:rFonts w:ascii="Times New Roman" w:hAnsi="Times New Roman" w:cs="Times New Roman"/>
          <w:lang w:val="bs-Latn-BA"/>
        </w:rPr>
        <w:t xml:space="preserve">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FE7DD1" w:rsidRDefault="00FE7DD1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FE7DD1" w:rsidRPr="00CE2208" w:rsidRDefault="00FE7DD1" w:rsidP="00FE7DD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 </w:t>
      </w:r>
      <w:r w:rsidRPr="00CE2208">
        <w:rPr>
          <w:rFonts w:ascii="Times New Roman" w:hAnsi="Times New Roman" w:cs="Times New Roman"/>
          <w:sz w:val="24"/>
          <w:szCs w:val="24"/>
        </w:rPr>
        <w:t>Ekonomski fakultet- drugi ciklus VSS ili VII stepen  ili prvi ciklus VSS sa 240 ECTS</w:t>
      </w:r>
    </w:p>
    <w:p w:rsidR="00FE7DD1" w:rsidRDefault="00FE7DD1" w:rsidP="00FE7DD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od tri godine na istim ili sličnim poslovima</w:t>
      </w:r>
    </w:p>
    <w:p w:rsidR="00FE7DD1" w:rsidRDefault="00FE7DD1" w:rsidP="00FE7DD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Licenca za  certificiranog računovođu ili Izjava o prihvatanju obaveze polaganja ispita za certificiranog računovođu u roku od godinu dana od dana prijema u radni odnos</w:t>
      </w: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764B88" w:rsidRPr="00B35BE5" w:rsidRDefault="00764B88" w:rsidP="00764B88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2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764B88" w:rsidRPr="00B35BE5" w:rsidRDefault="00764B88" w:rsidP="00764B88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</w:rPr>
        <w:t xml:space="preserve"> </w:t>
      </w:r>
    </w:p>
    <w:p w:rsidR="00764B88" w:rsidRDefault="00764B88" w:rsidP="00764B8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sanitarni inženjer VSS/240 ECTS bodova ili  VII stepen </w:t>
      </w:r>
    </w:p>
    <w:p w:rsidR="00764B88" w:rsidRDefault="00764B88" w:rsidP="00764B8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:rsidR="00764B88" w:rsidRDefault="00764B88" w:rsidP="00764B8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licenca za samostalan rad </w:t>
      </w:r>
    </w:p>
    <w:p w:rsidR="00764B88" w:rsidRPr="00B35BE5" w:rsidRDefault="00764B88" w:rsidP="00764B8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na poslovima zbrinjavanja mediicnskog otpada i poslovima DDD u tra</w:t>
      </w:r>
      <w:r w:rsidR="00FE7DD1">
        <w:rPr>
          <w:rFonts w:ascii="Times New Roman" w:hAnsi="Times New Roman" w:cs="Times New Roman"/>
        </w:rPr>
        <w:t xml:space="preserve">janju najmanje 6 mjeseci </w:t>
      </w:r>
    </w:p>
    <w:p w:rsidR="00764B88" w:rsidRDefault="00764B88" w:rsidP="00764B88">
      <w:pPr>
        <w:pStyle w:val="NoSpacing"/>
        <w:ind w:left="360"/>
        <w:rPr>
          <w:rFonts w:ascii="Times New Roman" w:hAnsi="Times New Roman" w:cs="Times New Roman"/>
        </w:rPr>
      </w:pP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8F16FE" w:rsidRPr="002447B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8F16FE" w:rsidRPr="008F16F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stručnom ispitu (za radno</w:t>
      </w:r>
      <w:r w:rsidR="00FE7DD1">
        <w:rPr>
          <w:rFonts w:ascii="Times New Roman" w:eastAsia="Times New Roman" w:hAnsi="Times New Roman" w:cs="Times New Roman"/>
          <w:lang w:val="bs-Latn-BA"/>
        </w:rPr>
        <w:t xml:space="preserve"> mjesto pod I.</w:t>
      </w:r>
      <w:r>
        <w:rPr>
          <w:rFonts w:ascii="Times New Roman" w:eastAsia="Times New Roman" w:hAnsi="Times New Roman" w:cs="Times New Roman"/>
          <w:lang w:val="bs-Latn-BA"/>
        </w:rPr>
        <w:t>2.)</w:t>
      </w:r>
    </w:p>
    <w:p w:rsidR="008F16FE" w:rsidRPr="008F16F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Licenca za samostal</w:t>
      </w:r>
      <w:r w:rsidR="00FE7DD1">
        <w:rPr>
          <w:rFonts w:ascii="Times New Roman" w:eastAsia="Times New Roman" w:hAnsi="Times New Roman" w:cs="Times New Roman"/>
          <w:lang w:val="bs-Latn-BA"/>
        </w:rPr>
        <w:t>an rad (za radno mjesto pod I.</w:t>
      </w:r>
      <w:r>
        <w:rPr>
          <w:rFonts w:ascii="Times New Roman" w:eastAsia="Times New Roman" w:hAnsi="Times New Roman" w:cs="Times New Roman"/>
          <w:lang w:val="bs-Latn-BA"/>
        </w:rPr>
        <w:t>2.)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0F2D2D" w:rsidRDefault="008F16FE" w:rsidP="000F2D2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Licenca </w:t>
      </w:r>
      <w:r w:rsidR="000F2D2D">
        <w:rPr>
          <w:rFonts w:ascii="Times New Roman" w:hAnsi="Times New Roman" w:cs="Times New Roman"/>
        </w:rPr>
        <w:t>za  certificiranog računovođu ili Izjava o prihvatanju obaveze polaganja ispita za certificiranog računovođu u roku od godinu dana od dana prijema u radni odnos</w:t>
      </w:r>
      <w:r w:rsidR="00FE7DD1">
        <w:rPr>
          <w:rFonts w:ascii="Times New Roman" w:hAnsi="Times New Roman" w:cs="Times New Roman"/>
        </w:rPr>
        <w:t xml:space="preserve"> (za radno mjesto pod I.1.)</w:t>
      </w:r>
    </w:p>
    <w:p w:rsidR="00FE7DD1" w:rsidRDefault="00FE7DD1" w:rsidP="00FE7D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Potvrda o radnom iskustvu od tri godine na istim ili sličnim poslovima (za radno mjesto pod rednim brojem I.1.)</w:t>
      </w:r>
    </w:p>
    <w:p w:rsidR="008F16FE" w:rsidRPr="000F2D2D" w:rsidRDefault="008F16FE" w:rsidP="000F2D2D">
      <w:pPr>
        <w:pStyle w:val="NoSpacing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F2D2D">
        <w:rPr>
          <w:rFonts w:ascii="Times New Roman" w:eastAsia="Times New Roman" w:hAnsi="Times New Roman" w:cs="Times New Roman"/>
          <w:lang w:val="bs-Latn-BA"/>
        </w:rPr>
        <w:t>Potvrda o radnom iskustvu</w:t>
      </w:r>
      <w:r w:rsidR="000F2D2D" w:rsidRPr="000F2D2D">
        <w:rPr>
          <w:rFonts w:ascii="Times New Roman" w:eastAsia="Times New Roman" w:hAnsi="Times New Roman" w:cs="Times New Roman"/>
          <w:lang w:val="bs-Latn-BA"/>
        </w:rPr>
        <w:t xml:space="preserve"> </w:t>
      </w:r>
      <w:r w:rsidR="000F2D2D" w:rsidRPr="000F2D2D">
        <w:rPr>
          <w:rFonts w:ascii="Times New Roman" w:hAnsi="Times New Roman" w:cs="Times New Roman"/>
        </w:rPr>
        <w:t>na poslovima zbrinjavanja mediicnskog otpada i poslovima DDD u traj</w:t>
      </w:r>
      <w:r w:rsidR="00FE7DD1">
        <w:rPr>
          <w:rFonts w:ascii="Times New Roman" w:hAnsi="Times New Roman" w:cs="Times New Roman"/>
        </w:rPr>
        <w:t xml:space="preserve">anju najmanje 6 mjeseci </w:t>
      </w:r>
      <w:r w:rsidR="000F2D2D" w:rsidRPr="000F2D2D">
        <w:rPr>
          <w:rFonts w:ascii="Times New Roman" w:eastAsia="Times New Roman" w:hAnsi="Times New Roman" w:cs="Times New Roman"/>
          <w:lang w:val="bs-Latn-BA"/>
        </w:rPr>
        <w:t xml:space="preserve"> </w:t>
      </w:r>
      <w:r w:rsidR="000F2D2D">
        <w:rPr>
          <w:rFonts w:ascii="Times New Roman" w:eastAsia="Times New Roman" w:hAnsi="Times New Roman" w:cs="Times New Roman"/>
          <w:lang w:val="bs-Latn-BA"/>
        </w:rPr>
        <w:t>(za radno mjesto pod</w:t>
      </w:r>
      <w:r w:rsidR="00FE7DD1">
        <w:rPr>
          <w:rFonts w:ascii="Times New Roman" w:eastAsia="Times New Roman" w:hAnsi="Times New Roman" w:cs="Times New Roman"/>
          <w:lang w:val="bs-Latn-BA"/>
        </w:rPr>
        <w:t xml:space="preserve"> I.</w:t>
      </w:r>
      <w:r w:rsidR="000F2D2D">
        <w:rPr>
          <w:rFonts w:ascii="Times New Roman" w:eastAsia="Times New Roman" w:hAnsi="Times New Roman" w:cs="Times New Roman"/>
          <w:lang w:val="bs-Latn-BA"/>
        </w:rPr>
        <w:t>2</w:t>
      </w:r>
      <w:r w:rsidRPr="000F2D2D">
        <w:rPr>
          <w:rFonts w:ascii="Times New Roman" w:eastAsia="Times New Roman" w:hAnsi="Times New Roman" w:cs="Times New Roman"/>
          <w:lang w:val="bs-Latn-BA"/>
        </w:rPr>
        <w:t>.)</w:t>
      </w:r>
    </w:p>
    <w:p w:rsidR="008F16FE" w:rsidRPr="002447B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 (svi kandidati)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8F16FE" w:rsidRPr="00167F6C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985D24" w:rsidP="00E41103">
      <w:pPr>
        <w:pStyle w:val="NoSpacing"/>
        <w:jc w:val="both"/>
        <w:rPr>
          <w:rFonts w:ascii="Times New Roman" w:hAnsi="Times New Roman" w:cs="Times New Roman"/>
        </w:rPr>
      </w:pPr>
      <w:r w:rsidRPr="00605CB7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</w:t>
      </w:r>
      <w:r>
        <w:rPr>
          <w:rFonts w:ascii="Times New Roman" w:eastAsia="Times New Roman" w:hAnsi="Times New Roman" w:cs="Times New Roman"/>
          <w:lang w:val="bs-Latn-BA"/>
        </w:rPr>
        <w:t>jim potpisom i za iste odgovara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krivično i materijalno</w:t>
      </w:r>
      <w:r w:rsidR="00FE7DD1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2E7426" w:rsidRPr="002447BE" w:rsidRDefault="00985D24" w:rsidP="002E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Kandidat</w:t>
      </w:r>
      <w:r w:rsidR="00FE7DD1">
        <w:rPr>
          <w:rFonts w:ascii="Times New Roman" w:hAnsi="Times New Roman" w:cs="Times New Roman"/>
          <w:lang w:val="bs-Latn-BA"/>
        </w:rPr>
        <w:t>i</w:t>
      </w:r>
      <w:r>
        <w:rPr>
          <w:rFonts w:ascii="Times New Roman" w:hAnsi="Times New Roman" w:cs="Times New Roman"/>
          <w:lang w:val="bs-Latn-BA"/>
        </w:rPr>
        <w:t xml:space="preserve"> koji budu izabran</w:t>
      </w:r>
      <w:r w:rsidR="002E7426" w:rsidRPr="002447BE">
        <w:rPr>
          <w:rFonts w:ascii="Times New Roman" w:hAnsi="Times New Roman" w:cs="Times New Roman"/>
          <w:lang w:val="bs-Latn-BA"/>
        </w:rPr>
        <w:t>, naknadno će dostaviti uvjerenje o zdravstvenoj sposobnosti.</w:t>
      </w:r>
    </w:p>
    <w:p w:rsidR="00FE7DD1" w:rsidRDefault="00FE7DD1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784B39" w:rsidRDefault="008C75BC" w:rsidP="00784B3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 w:rsidR="00784B39">
        <w:rPr>
          <w:rFonts w:ascii="Times New Roman" w:eastAsia="Times New Roman" w:hAnsi="Times New Roman" w:cs="Times New Roman"/>
          <w:lang w:val="bs-Latn-BA"/>
        </w:rPr>
        <w:t>adno mjesto pod rednim brojem I.</w:t>
      </w:r>
      <w:r w:rsidR="00FE7DD1">
        <w:rPr>
          <w:rFonts w:ascii="Times New Roman" w:eastAsia="Times New Roman" w:hAnsi="Times New Roman" w:cs="Times New Roman"/>
          <w:lang w:val="bs-Latn-BA"/>
        </w:rPr>
        <w:t>1</w:t>
      </w:r>
      <w:r w:rsidR="00784B39">
        <w:rPr>
          <w:rFonts w:ascii="Times New Roman" w:eastAsia="Times New Roman" w:hAnsi="Times New Roman" w:cs="Times New Roman"/>
          <w:lang w:val="bs-Latn-BA"/>
        </w:rPr>
        <w:t>.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784B39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784B39" w:rsidRDefault="00FE7DD1" w:rsidP="00784B3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IV2</w:t>
      </w:r>
      <w:r w:rsidR="00784B3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784B39" w:rsidRPr="00DB6CDB">
        <w:rPr>
          <w:rFonts w:ascii="Times New Roman" w:eastAsia="Times New Roman" w:hAnsi="Times New Roman" w:cs="Times New Roman"/>
          <w:b/>
          <w:lang w:val="bs-Latn-BA"/>
        </w:rPr>
        <w:t>.</w:t>
      </w:r>
      <w:r w:rsidR="00784B39" w:rsidRPr="00DB6CDB">
        <w:rPr>
          <w:rFonts w:ascii="Times New Roman" w:eastAsia="Times New Roman" w:hAnsi="Times New Roman" w:cs="Times New Roman"/>
          <w:lang w:val="bs-Latn-BA"/>
        </w:rPr>
        <w:t xml:space="preserve"> 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 w:rsidR="00784B39">
        <w:rPr>
          <w:rFonts w:ascii="Times New Roman" w:eastAsia="Times New Roman" w:hAnsi="Times New Roman" w:cs="Times New Roman"/>
          <w:lang w:val="bs-Latn-BA"/>
        </w:rPr>
        <w:t>adno mjesto pod rednim brojem I.2.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784B39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Pr="008F2996" w:rsidRDefault="00985D24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Obavijest o terminu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 xml:space="preserve"> testiranja i 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dostaviće se putem e-maila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E7DD1" w:rsidRDefault="00FE7DD1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FE7DD1" w:rsidRDefault="00C43A33" w:rsidP="00FE7D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V1 </w:t>
      </w:r>
      <w:r w:rsidR="00FE7DD1">
        <w:rPr>
          <w:rFonts w:ascii="Times New Roman" w:hAnsi="Times New Roman" w:cs="Times New Roman"/>
          <w:i/>
          <w:sz w:val="24"/>
          <w:szCs w:val="24"/>
        </w:rPr>
        <w:t>Rukovodilac Službe za ekonomsko-finansijske poslove</w:t>
      </w:r>
    </w:p>
    <w:p w:rsidR="00FE7DD1" w:rsidRDefault="00FE7DD1" w:rsidP="00FE7D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Osnovna plaća: 1550,00</w:t>
      </w:r>
    </w:p>
    <w:p w:rsidR="00FE7DD1" w:rsidRDefault="00FE7DD1" w:rsidP="00FE7DD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Kratak opis poslova:</w:t>
      </w:r>
    </w:p>
    <w:p w:rsidR="00D43673" w:rsidRPr="00D43673" w:rsidRDefault="00FE7DD1" w:rsidP="00FE7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5D24">
        <w:rPr>
          <w:rFonts w:ascii="Times New Roman" w:hAnsi="Times New Roman" w:cs="Times New Roman"/>
          <w:sz w:val="24"/>
          <w:szCs w:val="24"/>
        </w:rPr>
        <w:t>Organizuje i nadzire obavljanje poslova iz nadležnos</w:t>
      </w:r>
      <w:r>
        <w:rPr>
          <w:rFonts w:ascii="Times New Roman" w:hAnsi="Times New Roman" w:cs="Times New Roman"/>
          <w:sz w:val="24"/>
          <w:szCs w:val="24"/>
        </w:rPr>
        <w:t>ti Ekonomsko-finansijske službe; p</w:t>
      </w:r>
      <w:r w:rsidRPr="00985D24">
        <w:rPr>
          <w:rFonts w:ascii="Times New Roman" w:hAnsi="Times New Roman" w:cs="Times New Roman"/>
          <w:sz w:val="24"/>
          <w:szCs w:val="24"/>
        </w:rPr>
        <w:t>ruža stručnu pomoć drugim radnicima službe u obavljanju svakodnevnih poslova i radnih zadataka</w:t>
      </w:r>
      <w:r>
        <w:rPr>
          <w:rFonts w:ascii="Times New Roman" w:hAnsi="Times New Roman" w:cs="Times New Roman"/>
          <w:sz w:val="24"/>
          <w:szCs w:val="24"/>
        </w:rPr>
        <w:t>; u</w:t>
      </w:r>
      <w:r w:rsidRPr="00985D24">
        <w:rPr>
          <w:rFonts w:ascii="Times New Roman" w:hAnsi="Times New Roman" w:cs="Times New Roman"/>
          <w:szCs w:val="24"/>
        </w:rPr>
        <w:t xml:space="preserve"> svom radu sarađuje sa direktorom, Upravnim odborom, te drugim službama Doma zdravlja,</w:t>
      </w:r>
      <w:r w:rsidRPr="00985D24">
        <w:rPr>
          <w:rFonts w:ascii="Times New Roman" w:hAnsi="Times New Roman" w:cs="Times New Roman"/>
        </w:rPr>
        <w:t xml:space="preserve"> analizira prikupljene finansijske informacije o poslovanju  Doma zdravlja iz organizacijskih jedinica i obezbjeđuje informacionu osnovu za donošenje odluka</w:t>
      </w:r>
      <w:r>
        <w:rPr>
          <w:rFonts w:ascii="Times New Roman" w:hAnsi="Times New Roman" w:cs="Times New Roman"/>
        </w:rPr>
        <w:t>; v</w:t>
      </w:r>
      <w:r w:rsidRPr="00985D24">
        <w:rPr>
          <w:rFonts w:ascii="Times New Roman" w:hAnsi="Times New Roman" w:cs="Times New Roman"/>
        </w:rPr>
        <w:t>rši kontrolu materijalno-finansijskog poslovanja, sagledava stanje i predlaže mjere za obez</w:t>
      </w:r>
      <w:r>
        <w:rPr>
          <w:rFonts w:ascii="Times New Roman" w:hAnsi="Times New Roman" w:cs="Times New Roman"/>
        </w:rPr>
        <w:t>bjeđenje likvidnosti poslovanja; r</w:t>
      </w:r>
      <w:r w:rsidRPr="00985D24">
        <w:rPr>
          <w:rFonts w:ascii="Times New Roman" w:hAnsi="Times New Roman" w:cs="Times New Roman"/>
          <w:sz w:val="24"/>
          <w:szCs w:val="24"/>
        </w:rPr>
        <w:t>adi šestomjesečni i godišnji obračun i izvještaje o poslovanju i podnosi Upravnom odboru n</w:t>
      </w:r>
      <w:r>
        <w:rPr>
          <w:rFonts w:ascii="Times New Roman" w:hAnsi="Times New Roman" w:cs="Times New Roman"/>
          <w:sz w:val="24"/>
          <w:szCs w:val="24"/>
        </w:rPr>
        <w:t>a usvajanje; a</w:t>
      </w:r>
      <w:r w:rsidRPr="00985D24">
        <w:rPr>
          <w:rFonts w:ascii="Times New Roman" w:hAnsi="Times New Roman" w:cs="Times New Roman"/>
        </w:rPr>
        <w:t>nalizira adekvatnost i efikasnost interne kontrole</w:t>
      </w:r>
      <w:r>
        <w:rPr>
          <w:rFonts w:ascii="Times New Roman" w:hAnsi="Times New Roman" w:cs="Times New Roman"/>
        </w:rPr>
        <w:t>; V</w:t>
      </w:r>
      <w:r w:rsidRPr="00985D24">
        <w:rPr>
          <w:rFonts w:ascii="Times New Roman" w:hAnsi="Times New Roman" w:cs="Times New Roman"/>
        </w:rPr>
        <w:t>rši ispitivanje osiguranja i kompletnosti računovodstvene dokumentacije</w:t>
      </w:r>
      <w:r>
        <w:rPr>
          <w:rFonts w:ascii="Times New Roman" w:hAnsi="Times New Roman" w:cs="Times New Roman"/>
        </w:rPr>
        <w:t>; v</w:t>
      </w:r>
      <w:r w:rsidRPr="00985D24">
        <w:rPr>
          <w:rFonts w:ascii="Times New Roman" w:hAnsi="Times New Roman" w:cs="Times New Roman"/>
          <w:sz w:val="24"/>
          <w:szCs w:val="24"/>
        </w:rPr>
        <w:t>rši prijem i kontr</w:t>
      </w:r>
      <w:r>
        <w:rPr>
          <w:rFonts w:ascii="Times New Roman" w:hAnsi="Times New Roman" w:cs="Times New Roman"/>
          <w:sz w:val="24"/>
          <w:szCs w:val="24"/>
        </w:rPr>
        <w:t>olu knjigovodstvenih dokumenata; p</w:t>
      </w:r>
      <w:r w:rsidRPr="00985D24">
        <w:rPr>
          <w:rFonts w:ascii="Times New Roman" w:hAnsi="Times New Roman" w:cs="Times New Roman"/>
          <w:sz w:val="24"/>
          <w:szCs w:val="24"/>
        </w:rPr>
        <w:t xml:space="preserve">otpisuje i odgovara za sve </w:t>
      </w:r>
      <w:r>
        <w:rPr>
          <w:rFonts w:ascii="Times New Roman" w:hAnsi="Times New Roman" w:cs="Times New Roman"/>
          <w:sz w:val="24"/>
          <w:szCs w:val="24"/>
        </w:rPr>
        <w:t>isplate putem banaka i blagajne; p</w:t>
      </w:r>
      <w:r w:rsidRPr="00985D24">
        <w:rPr>
          <w:rFonts w:ascii="Times New Roman" w:hAnsi="Times New Roman" w:cs="Times New Roman"/>
          <w:sz w:val="24"/>
          <w:szCs w:val="24"/>
        </w:rPr>
        <w:t>opunjava sve vrste upitnika i ekonomsko-finansijskih izvještaja za Zavod, Općinu, banke, statistiku,direktora i Upravni odbor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985D24">
        <w:rPr>
          <w:rFonts w:ascii="Times New Roman" w:hAnsi="Times New Roman" w:cs="Times New Roman"/>
          <w:sz w:val="24"/>
          <w:szCs w:val="24"/>
        </w:rPr>
        <w:t>zrađuje planove rada  i fin</w:t>
      </w:r>
      <w:r>
        <w:rPr>
          <w:rFonts w:ascii="Times New Roman" w:hAnsi="Times New Roman" w:cs="Times New Roman"/>
          <w:sz w:val="24"/>
          <w:szCs w:val="24"/>
        </w:rPr>
        <w:t>ansijskih planova Doma zdravlja i prati i  analizira izvršenje donesenih planova; P</w:t>
      </w:r>
      <w:r w:rsidRPr="00985D24">
        <w:rPr>
          <w:rFonts w:ascii="Times New Roman" w:hAnsi="Times New Roman" w:cs="Times New Roman"/>
          <w:sz w:val="24"/>
          <w:szCs w:val="24"/>
        </w:rPr>
        <w:t xml:space="preserve">rati zakonske propise iz oblasti računovodstva i vrši procjenu </w:t>
      </w:r>
      <w:r w:rsidRPr="00985D24">
        <w:rPr>
          <w:rFonts w:ascii="Times New Roman" w:hAnsi="Times New Roman" w:cs="Times New Roman"/>
          <w:sz w:val="24"/>
          <w:szCs w:val="24"/>
        </w:rPr>
        <w:lastRenderedPageBreak/>
        <w:t>usklađenosti poslova sa zakonima, propisima,internim procedurama i pravilnicima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5D24">
        <w:rPr>
          <w:rFonts w:ascii="Times New Roman" w:hAnsi="Times New Roman" w:cs="Times New Roman"/>
        </w:rPr>
        <w:t>Prati izvršenje preporuka eksterne revizije</w:t>
      </w:r>
      <w:r>
        <w:rPr>
          <w:rFonts w:ascii="Times New Roman" w:hAnsi="Times New Roman" w:cs="Times New Roman"/>
        </w:rPr>
        <w:t>; obavlja i druge poslove u skladu sa Pravilnikom o radu</w:t>
      </w:r>
    </w:p>
    <w:p w:rsidR="002A36D7" w:rsidRDefault="002A36D7" w:rsidP="00C43A33">
      <w:pPr>
        <w:pStyle w:val="NoSpacing"/>
        <w:rPr>
          <w:rFonts w:ascii="Times New Roman" w:hAnsi="Times New Roman" w:cs="Times New Roman"/>
        </w:rPr>
      </w:pPr>
    </w:p>
    <w:p w:rsidR="002A36D7" w:rsidRPr="002A36D7" w:rsidRDefault="002A36D7" w:rsidP="00C43A33">
      <w:pPr>
        <w:pStyle w:val="NoSpacing"/>
        <w:rPr>
          <w:rFonts w:ascii="Times New Roman" w:hAnsi="Times New Roman" w:cs="Times New Roman"/>
        </w:rPr>
      </w:pPr>
    </w:p>
    <w:p w:rsidR="00C43A33" w:rsidRDefault="00C43A33" w:rsidP="00C43A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V2. </w:t>
      </w:r>
      <w:r w:rsidRPr="00DB6CDB">
        <w:rPr>
          <w:rFonts w:ascii="Times New Roman" w:hAnsi="Times New Roman" w:cs="Times New Roman"/>
          <w:i/>
          <w:sz w:val="24"/>
          <w:szCs w:val="24"/>
        </w:rPr>
        <w:t>Refe</w:t>
      </w:r>
      <w:r w:rsidR="002A36D7">
        <w:rPr>
          <w:rFonts w:ascii="Times New Roman" w:hAnsi="Times New Roman" w:cs="Times New Roman"/>
          <w:i/>
          <w:sz w:val="24"/>
          <w:szCs w:val="24"/>
        </w:rPr>
        <w:t>r</w:t>
      </w:r>
      <w:r w:rsidRPr="00DB6CDB">
        <w:rPr>
          <w:rFonts w:ascii="Times New Roman" w:hAnsi="Times New Roman" w:cs="Times New Roman"/>
          <w:i/>
          <w:sz w:val="24"/>
          <w:szCs w:val="24"/>
        </w:rPr>
        <w:t>ent za vođenje poslova DDD i  zbrinjavanje medicinskog otpada</w:t>
      </w:r>
    </w:p>
    <w:p w:rsidR="00C43A33" w:rsidRDefault="00C43A33" w:rsidP="00C43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Osnovna plaća: 1271,00</w:t>
      </w:r>
    </w:p>
    <w:p w:rsidR="00C43A33" w:rsidRDefault="00C43A33" w:rsidP="00C43A33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Kratak opis poslova:</w:t>
      </w:r>
    </w:p>
    <w:p w:rsidR="00C43A33" w:rsidRDefault="00C43A33" w:rsidP="00FE7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5620">
        <w:rPr>
          <w:rFonts w:ascii="Times New Roman" w:hAnsi="Times New Roman" w:cs="Times New Roman"/>
          <w:sz w:val="24"/>
          <w:szCs w:val="24"/>
        </w:rPr>
        <w:t>Vrši deratizaciju, dezinfekciju i dezinsekciju objekata za čuvanje, preradu i promet životnih namirnica i svih drugih objekata koji podliježu obveznoj DDD, sprovodi obaveznu dezinfekciju  i dezinsekciju  kod pojave određenih zaraznih bolesti, vrši potpunu sanaciju endemskih žarišta crijevnih zaraznih bolesti prema utvrđenim programima, uzima na pregled uzorke vode, hrane i briseva, vrši konstantno sprovođenje kontrole vodnih objekata, pravi plan zbrinjavanja svih vrsta infektivnog ot</w:t>
      </w:r>
      <w:r w:rsidR="00FE7DD1">
        <w:rPr>
          <w:rFonts w:ascii="Times New Roman" w:hAnsi="Times New Roman" w:cs="Times New Roman"/>
          <w:sz w:val="24"/>
          <w:szCs w:val="24"/>
        </w:rPr>
        <w:t>pada, stara se primjeni Zakona i</w:t>
      </w:r>
      <w:r w:rsidRPr="00765620">
        <w:rPr>
          <w:rFonts w:ascii="Times New Roman" w:hAnsi="Times New Roman" w:cs="Times New Roman"/>
          <w:sz w:val="24"/>
          <w:szCs w:val="24"/>
        </w:rPr>
        <w:t xml:space="preserve"> Pravilnika o upravljanju medicinskim otpadom, organizuje i sprovodi mjere zaštite potrebne u domenu upravljanja medicinskim otpadom,vrši obradu obrazaca u domeni medicinskog otpada</w:t>
      </w:r>
    </w:p>
    <w:p w:rsidR="00C43A33" w:rsidRDefault="00C43A33" w:rsidP="00C43A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3B" w:rsidRDefault="00FE7DD1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s za radno mjesto </w:t>
      </w:r>
      <w:r w:rsidR="00FE7DD1">
        <w:rPr>
          <w:rFonts w:ascii="Times New Roman" w:hAnsi="Times New Roman" w:cs="Times New Roman"/>
          <w:sz w:val="24"/>
          <w:szCs w:val="24"/>
          <w:lang w:val="bs-Latn-BA"/>
        </w:rPr>
        <w:t>(naziv radnog mjesta)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 xml:space="preserve"> – ne otvaraj – o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tvara Komisija” na adresu : JZU 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>DOM ZDRAVLJA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>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="00FE6783">
        <w:rPr>
          <w:rFonts w:ascii="Times New Roman" w:hAnsi="Times New Roman" w:cs="Times New Roman"/>
          <w:b/>
          <w:lang w:val="bs-Latn-BA"/>
        </w:rPr>
        <w:t xml:space="preserve"> oglasa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FE7DD1" w:rsidRDefault="00FE7DD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01907" w:rsidRPr="002447BE" w:rsidRDefault="00784B39" w:rsidP="0030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1907"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3014F7"/>
    <w:multiLevelType w:val="hybridMultilevel"/>
    <w:tmpl w:val="8BEC8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D44CAD"/>
    <w:multiLevelType w:val="hybridMultilevel"/>
    <w:tmpl w:val="6B3A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3884"/>
    <w:multiLevelType w:val="hybridMultilevel"/>
    <w:tmpl w:val="B5C6DCD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8"/>
  </w:num>
  <w:num w:numId="5">
    <w:abstractNumId w:val="26"/>
  </w:num>
  <w:num w:numId="6">
    <w:abstractNumId w:val="29"/>
  </w:num>
  <w:num w:numId="7">
    <w:abstractNumId w:val="3"/>
  </w:num>
  <w:num w:numId="8">
    <w:abstractNumId w:val="12"/>
  </w:num>
  <w:num w:numId="9">
    <w:abstractNumId w:val="8"/>
  </w:num>
  <w:num w:numId="10">
    <w:abstractNumId w:val="16"/>
  </w:num>
  <w:num w:numId="11">
    <w:abstractNumId w:val="20"/>
  </w:num>
  <w:num w:numId="12">
    <w:abstractNumId w:val="5"/>
  </w:num>
  <w:num w:numId="13">
    <w:abstractNumId w:val="25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22"/>
  </w:num>
  <w:num w:numId="19">
    <w:abstractNumId w:val="23"/>
  </w:num>
  <w:num w:numId="20">
    <w:abstractNumId w:val="7"/>
  </w:num>
  <w:num w:numId="21">
    <w:abstractNumId w:val="2"/>
  </w:num>
  <w:num w:numId="22">
    <w:abstractNumId w:val="17"/>
  </w:num>
  <w:num w:numId="23">
    <w:abstractNumId w:val="14"/>
  </w:num>
  <w:num w:numId="24">
    <w:abstractNumId w:val="28"/>
  </w:num>
  <w:num w:numId="25">
    <w:abstractNumId w:val="1"/>
  </w:num>
  <w:num w:numId="26">
    <w:abstractNumId w:val="30"/>
  </w:num>
  <w:num w:numId="27">
    <w:abstractNumId w:val="13"/>
  </w:num>
  <w:num w:numId="28">
    <w:abstractNumId w:val="27"/>
  </w:num>
  <w:num w:numId="29">
    <w:abstractNumId w:val="15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00E0D"/>
    <w:rsid w:val="000E1840"/>
    <w:rsid w:val="000F2D2D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A36D7"/>
    <w:rsid w:val="002A3752"/>
    <w:rsid w:val="002B730C"/>
    <w:rsid w:val="002C4DB6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F67F3"/>
    <w:rsid w:val="00715C3F"/>
    <w:rsid w:val="00744A98"/>
    <w:rsid w:val="00764B88"/>
    <w:rsid w:val="00765620"/>
    <w:rsid w:val="0077242E"/>
    <w:rsid w:val="007724A8"/>
    <w:rsid w:val="00773E5D"/>
    <w:rsid w:val="00784B39"/>
    <w:rsid w:val="008564DC"/>
    <w:rsid w:val="00864169"/>
    <w:rsid w:val="008733A3"/>
    <w:rsid w:val="008C75BC"/>
    <w:rsid w:val="008E0F81"/>
    <w:rsid w:val="008F16FE"/>
    <w:rsid w:val="00913D8E"/>
    <w:rsid w:val="009314A9"/>
    <w:rsid w:val="00982DF8"/>
    <w:rsid w:val="00985D24"/>
    <w:rsid w:val="009A0E42"/>
    <w:rsid w:val="009E588E"/>
    <w:rsid w:val="00B16486"/>
    <w:rsid w:val="00B35BE5"/>
    <w:rsid w:val="00C0283F"/>
    <w:rsid w:val="00C43A33"/>
    <w:rsid w:val="00C64F4F"/>
    <w:rsid w:val="00C710E6"/>
    <w:rsid w:val="00C719D7"/>
    <w:rsid w:val="00CA600C"/>
    <w:rsid w:val="00CB018C"/>
    <w:rsid w:val="00CB25D7"/>
    <w:rsid w:val="00CB4FCC"/>
    <w:rsid w:val="00CE2208"/>
    <w:rsid w:val="00D43673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C039E"/>
    <w:rsid w:val="00FC4828"/>
    <w:rsid w:val="00FE6783"/>
    <w:rsid w:val="00FE7DD1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esprimo</cp:lastModifiedBy>
  <cp:revision>2</cp:revision>
  <cp:lastPrinted>2021-08-03T09:34:00Z</cp:lastPrinted>
  <dcterms:created xsi:type="dcterms:W3CDTF">2021-08-04T06:03:00Z</dcterms:created>
  <dcterms:modified xsi:type="dcterms:W3CDTF">2021-08-04T06:03:00Z</dcterms:modified>
</cp:coreProperties>
</file>